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405"/>
        <w:gridCol w:w="2843"/>
        <w:gridCol w:w="2180"/>
        <w:gridCol w:w="2400"/>
      </w:tblGrid>
      <w:tr w:rsidR="00E64A40" w:rsidTr="00CC5960">
        <w:tc>
          <w:tcPr>
            <w:tcW w:w="1405" w:type="dxa"/>
            <w:vAlign w:val="center"/>
          </w:tcPr>
          <w:p w:rsidR="00E64A40" w:rsidRPr="00E64A40" w:rsidRDefault="00E64A40" w:rsidP="00126CC3">
            <w:pPr>
              <w:jc w:val="center"/>
              <w:rPr>
                <w:sz w:val="20"/>
                <w:szCs w:val="20"/>
              </w:rPr>
            </w:pPr>
            <w:r w:rsidRPr="00E64A40">
              <w:rPr>
                <w:sz w:val="20"/>
                <w:szCs w:val="20"/>
              </w:rPr>
              <w:t>Documento</w:t>
            </w:r>
          </w:p>
        </w:tc>
        <w:tc>
          <w:tcPr>
            <w:tcW w:w="2843" w:type="dxa"/>
            <w:vAlign w:val="center"/>
          </w:tcPr>
          <w:p w:rsidR="00E64A40" w:rsidRPr="00E64A40" w:rsidRDefault="00E64A40" w:rsidP="00126CC3">
            <w:pPr>
              <w:jc w:val="center"/>
              <w:rPr>
                <w:sz w:val="20"/>
                <w:szCs w:val="20"/>
              </w:rPr>
            </w:pPr>
            <w:r w:rsidRPr="00E64A40">
              <w:rPr>
                <w:sz w:val="20"/>
                <w:szCs w:val="20"/>
              </w:rPr>
              <w:t>Agregar</w:t>
            </w:r>
          </w:p>
        </w:tc>
        <w:tc>
          <w:tcPr>
            <w:tcW w:w="2180" w:type="dxa"/>
            <w:vAlign w:val="center"/>
          </w:tcPr>
          <w:p w:rsidR="00E64A40" w:rsidRPr="00E64A40" w:rsidRDefault="00E64A40" w:rsidP="00126CC3">
            <w:pPr>
              <w:jc w:val="center"/>
              <w:rPr>
                <w:sz w:val="20"/>
                <w:szCs w:val="20"/>
              </w:rPr>
            </w:pPr>
            <w:r w:rsidRPr="00E64A40">
              <w:rPr>
                <w:sz w:val="20"/>
                <w:szCs w:val="20"/>
              </w:rPr>
              <w:t>Modificar</w:t>
            </w:r>
          </w:p>
        </w:tc>
        <w:tc>
          <w:tcPr>
            <w:tcW w:w="2400" w:type="dxa"/>
          </w:tcPr>
          <w:p w:rsidR="00E64A40" w:rsidRPr="00E64A40" w:rsidRDefault="00E64A40" w:rsidP="00126CC3">
            <w:pPr>
              <w:jc w:val="center"/>
              <w:rPr>
                <w:sz w:val="20"/>
                <w:szCs w:val="20"/>
              </w:rPr>
            </w:pPr>
            <w:r w:rsidRPr="00E64A40">
              <w:rPr>
                <w:sz w:val="20"/>
                <w:szCs w:val="20"/>
              </w:rPr>
              <w:t>Quitar</w:t>
            </w:r>
          </w:p>
        </w:tc>
      </w:tr>
      <w:tr w:rsidR="00E64A40" w:rsidTr="00A0113B">
        <w:tc>
          <w:tcPr>
            <w:tcW w:w="8828" w:type="dxa"/>
            <w:gridSpan w:val="4"/>
            <w:vAlign w:val="center"/>
          </w:tcPr>
          <w:p w:rsidR="00E64A40" w:rsidRPr="00E64A40" w:rsidRDefault="00E64A40" w:rsidP="00126CC3">
            <w:pPr>
              <w:jc w:val="center"/>
              <w:rPr>
                <w:sz w:val="20"/>
                <w:szCs w:val="20"/>
              </w:rPr>
            </w:pPr>
            <w:r w:rsidRPr="00E64A40">
              <w:rPr>
                <w:sz w:val="20"/>
                <w:szCs w:val="20"/>
              </w:rPr>
              <w:t>Procedimientos</w:t>
            </w:r>
          </w:p>
        </w:tc>
      </w:tr>
      <w:tr w:rsidR="00E64A40" w:rsidTr="00CC5960">
        <w:tc>
          <w:tcPr>
            <w:tcW w:w="1405" w:type="dxa"/>
          </w:tcPr>
          <w:p w:rsidR="00E64A40" w:rsidRPr="00E64A40" w:rsidRDefault="00E64A40">
            <w:pPr>
              <w:rPr>
                <w:sz w:val="20"/>
                <w:szCs w:val="20"/>
              </w:rPr>
            </w:pPr>
            <w:r w:rsidRPr="00E64A40">
              <w:rPr>
                <w:sz w:val="20"/>
                <w:szCs w:val="20"/>
              </w:rPr>
              <w:t>P-GA-03</w:t>
            </w:r>
          </w:p>
        </w:tc>
        <w:tc>
          <w:tcPr>
            <w:tcW w:w="2843" w:type="dxa"/>
          </w:tcPr>
          <w:p w:rsidR="00E64A40" w:rsidRPr="00E64A40" w:rsidRDefault="00E64A40" w:rsidP="00126CC3">
            <w:pPr>
              <w:pStyle w:val="Prrafodelista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E64A40">
              <w:rPr>
                <w:sz w:val="20"/>
                <w:szCs w:val="20"/>
              </w:rPr>
              <w:t>Indicador:  % de cumplimiento</w:t>
            </w:r>
          </w:p>
          <w:p w:rsidR="00E64A40" w:rsidRPr="00E64A40" w:rsidRDefault="00E64A40" w:rsidP="00126CC3">
            <w:pPr>
              <w:pStyle w:val="Prrafodelista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E64A40">
              <w:rPr>
                <w:sz w:val="20"/>
                <w:szCs w:val="20"/>
              </w:rPr>
              <w:t>Flujo visual: solicitud –ejecución-cierre</w:t>
            </w:r>
          </w:p>
        </w:tc>
        <w:tc>
          <w:tcPr>
            <w:tcW w:w="2180" w:type="dxa"/>
          </w:tcPr>
          <w:p w:rsidR="00E64A40" w:rsidRPr="00E64A40" w:rsidRDefault="00E64A40" w:rsidP="00126CC3">
            <w:pPr>
              <w:pStyle w:val="Prrafodelista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E64A40">
              <w:rPr>
                <w:sz w:val="20"/>
                <w:szCs w:val="20"/>
              </w:rPr>
              <w:t>Separar prevención VS correctivo</w:t>
            </w:r>
          </w:p>
        </w:tc>
        <w:tc>
          <w:tcPr>
            <w:tcW w:w="2400" w:type="dxa"/>
          </w:tcPr>
          <w:p w:rsidR="00E64A40" w:rsidRPr="00E64A40" w:rsidRDefault="00E64A40" w:rsidP="00126CC3">
            <w:pPr>
              <w:pStyle w:val="Prrafodelista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E64A40">
              <w:rPr>
                <w:sz w:val="20"/>
                <w:szCs w:val="20"/>
              </w:rPr>
              <w:t xml:space="preserve">Texto técnico </w:t>
            </w:r>
          </w:p>
        </w:tc>
      </w:tr>
      <w:tr w:rsidR="00E64A40" w:rsidTr="00CC5960">
        <w:tc>
          <w:tcPr>
            <w:tcW w:w="1405" w:type="dxa"/>
          </w:tcPr>
          <w:p w:rsidR="00E64A40" w:rsidRPr="00E64A40" w:rsidRDefault="00E64A40">
            <w:pPr>
              <w:rPr>
                <w:sz w:val="20"/>
                <w:szCs w:val="20"/>
              </w:rPr>
            </w:pPr>
            <w:r w:rsidRPr="00E64A40">
              <w:rPr>
                <w:sz w:val="20"/>
                <w:szCs w:val="20"/>
              </w:rPr>
              <w:t>P-GA-04</w:t>
            </w:r>
          </w:p>
        </w:tc>
        <w:tc>
          <w:tcPr>
            <w:tcW w:w="2843" w:type="dxa"/>
          </w:tcPr>
          <w:p w:rsidR="00E64A40" w:rsidRPr="00E64A40" w:rsidRDefault="00E64A40" w:rsidP="00126CC3">
            <w:pPr>
              <w:pStyle w:val="Prrafodelista"/>
              <w:numPr>
                <w:ilvl w:val="0"/>
                <w:numId w:val="2"/>
              </w:numPr>
              <w:rPr>
                <w:sz w:val="20"/>
                <w:szCs w:val="20"/>
              </w:rPr>
            </w:pPr>
            <w:r w:rsidRPr="00E64A40">
              <w:rPr>
                <w:sz w:val="20"/>
                <w:szCs w:val="20"/>
              </w:rPr>
              <w:t>Tiempo de respuesta</w:t>
            </w:r>
          </w:p>
          <w:p w:rsidR="00E64A40" w:rsidRPr="00E64A40" w:rsidRDefault="00E64A40" w:rsidP="00126CC3">
            <w:pPr>
              <w:pStyle w:val="Prrafodelista"/>
              <w:numPr>
                <w:ilvl w:val="0"/>
                <w:numId w:val="2"/>
              </w:numPr>
              <w:rPr>
                <w:sz w:val="20"/>
                <w:szCs w:val="20"/>
              </w:rPr>
            </w:pPr>
            <w:r w:rsidRPr="00E64A40">
              <w:rPr>
                <w:sz w:val="20"/>
                <w:szCs w:val="20"/>
              </w:rPr>
              <w:t>Priorización de solicitudes</w:t>
            </w:r>
          </w:p>
        </w:tc>
        <w:tc>
          <w:tcPr>
            <w:tcW w:w="2180" w:type="dxa"/>
          </w:tcPr>
          <w:p w:rsidR="00E64A40" w:rsidRPr="00E64A40" w:rsidRDefault="00E64A40" w:rsidP="00126CC3">
            <w:pPr>
              <w:pStyle w:val="Prrafodelista"/>
              <w:numPr>
                <w:ilvl w:val="0"/>
                <w:numId w:val="2"/>
              </w:numPr>
              <w:rPr>
                <w:sz w:val="20"/>
                <w:szCs w:val="20"/>
              </w:rPr>
            </w:pPr>
            <w:r w:rsidRPr="00E64A40">
              <w:rPr>
                <w:sz w:val="20"/>
                <w:szCs w:val="20"/>
              </w:rPr>
              <w:t>Incluir tabla de asignación de rutas</w:t>
            </w:r>
          </w:p>
        </w:tc>
        <w:tc>
          <w:tcPr>
            <w:tcW w:w="2400" w:type="dxa"/>
          </w:tcPr>
          <w:p w:rsidR="00E64A40" w:rsidRPr="00E64A40" w:rsidRDefault="00E64A40" w:rsidP="00126CC3">
            <w:pPr>
              <w:pStyle w:val="Prrafodelista"/>
              <w:numPr>
                <w:ilvl w:val="0"/>
                <w:numId w:val="2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Repetición de responsabilidades</w:t>
            </w:r>
          </w:p>
        </w:tc>
      </w:tr>
      <w:tr w:rsidR="00E64A40" w:rsidTr="00CC5960">
        <w:tc>
          <w:tcPr>
            <w:tcW w:w="1405" w:type="dxa"/>
          </w:tcPr>
          <w:p w:rsidR="00E64A40" w:rsidRPr="00E64A40" w:rsidRDefault="00E64A40">
            <w:pPr>
              <w:rPr>
                <w:sz w:val="20"/>
                <w:szCs w:val="20"/>
              </w:rPr>
            </w:pPr>
            <w:r w:rsidRPr="00E64A40">
              <w:rPr>
                <w:sz w:val="20"/>
                <w:szCs w:val="20"/>
              </w:rPr>
              <w:t>P-GA-05</w:t>
            </w:r>
          </w:p>
        </w:tc>
        <w:tc>
          <w:tcPr>
            <w:tcW w:w="2843" w:type="dxa"/>
          </w:tcPr>
          <w:p w:rsidR="00E64A40" w:rsidRPr="00E64A40" w:rsidRDefault="00E64A40" w:rsidP="00126CC3">
            <w:pPr>
              <w:pStyle w:val="Prrafodelista"/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E64A40">
              <w:rPr>
                <w:sz w:val="20"/>
                <w:szCs w:val="20"/>
              </w:rPr>
              <w:t>Flujo de atención del accidente</w:t>
            </w:r>
          </w:p>
          <w:p w:rsidR="00E64A40" w:rsidRPr="00E64A40" w:rsidRDefault="00E64A40" w:rsidP="00126CC3">
            <w:pPr>
              <w:pStyle w:val="Prrafodelista"/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E64A40">
              <w:rPr>
                <w:sz w:val="20"/>
                <w:szCs w:val="20"/>
              </w:rPr>
              <w:t>Responsable por etapa</w:t>
            </w:r>
          </w:p>
        </w:tc>
        <w:tc>
          <w:tcPr>
            <w:tcW w:w="2180" w:type="dxa"/>
          </w:tcPr>
          <w:p w:rsidR="00E64A40" w:rsidRPr="00E64A40" w:rsidRDefault="00E64A40" w:rsidP="00126CC3">
            <w:pPr>
              <w:pStyle w:val="Prrafodelista"/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E64A40">
              <w:rPr>
                <w:sz w:val="20"/>
                <w:szCs w:val="20"/>
              </w:rPr>
              <w:t>Convertir en pasos de acción inmediata</w:t>
            </w:r>
          </w:p>
        </w:tc>
        <w:tc>
          <w:tcPr>
            <w:tcW w:w="2400" w:type="dxa"/>
          </w:tcPr>
          <w:p w:rsidR="00E64A40" w:rsidRPr="00E64A40" w:rsidRDefault="00E64A40" w:rsidP="00126CC3">
            <w:pPr>
              <w:pStyle w:val="Prrafodelista"/>
              <w:numPr>
                <w:ilvl w:val="0"/>
                <w:numId w:val="3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Explicación normativa extensa</w:t>
            </w:r>
          </w:p>
        </w:tc>
      </w:tr>
      <w:tr w:rsidR="00E64A40" w:rsidTr="00CC5960">
        <w:tc>
          <w:tcPr>
            <w:tcW w:w="1405" w:type="dxa"/>
          </w:tcPr>
          <w:p w:rsidR="00E64A40" w:rsidRPr="00E64A40" w:rsidRDefault="00E64A40">
            <w:pPr>
              <w:rPr>
                <w:sz w:val="20"/>
                <w:szCs w:val="20"/>
              </w:rPr>
            </w:pPr>
            <w:r w:rsidRPr="00E64A40">
              <w:rPr>
                <w:sz w:val="20"/>
                <w:szCs w:val="20"/>
              </w:rPr>
              <w:t>P-GA-07</w:t>
            </w:r>
          </w:p>
        </w:tc>
        <w:tc>
          <w:tcPr>
            <w:tcW w:w="2843" w:type="dxa"/>
          </w:tcPr>
          <w:p w:rsidR="00E64A40" w:rsidRPr="00E64A40" w:rsidRDefault="00E64A40" w:rsidP="000D5A12">
            <w:pPr>
              <w:pStyle w:val="Prrafodelista"/>
              <w:numPr>
                <w:ilvl w:val="0"/>
                <w:numId w:val="4"/>
              </w:numPr>
              <w:rPr>
                <w:sz w:val="20"/>
                <w:szCs w:val="20"/>
              </w:rPr>
            </w:pPr>
            <w:r w:rsidRPr="00E64A40">
              <w:rPr>
                <w:sz w:val="20"/>
                <w:szCs w:val="20"/>
              </w:rPr>
              <w:t>Cronograma de pagos</w:t>
            </w:r>
          </w:p>
          <w:p w:rsidR="00E64A40" w:rsidRPr="00E64A40" w:rsidRDefault="00E64A40" w:rsidP="000D5A12">
            <w:pPr>
              <w:pStyle w:val="Prrafodelista"/>
              <w:numPr>
                <w:ilvl w:val="0"/>
                <w:numId w:val="4"/>
              </w:numPr>
              <w:rPr>
                <w:sz w:val="20"/>
                <w:szCs w:val="20"/>
              </w:rPr>
            </w:pPr>
            <w:r w:rsidRPr="00E64A40">
              <w:rPr>
                <w:sz w:val="20"/>
                <w:szCs w:val="20"/>
              </w:rPr>
              <w:t>Control de vencimientos</w:t>
            </w:r>
          </w:p>
        </w:tc>
        <w:tc>
          <w:tcPr>
            <w:tcW w:w="2180" w:type="dxa"/>
          </w:tcPr>
          <w:p w:rsidR="00E64A40" w:rsidRPr="00E64A40" w:rsidRDefault="00E64A40" w:rsidP="00696EE7">
            <w:pPr>
              <w:pStyle w:val="Prrafodelista"/>
              <w:numPr>
                <w:ilvl w:val="0"/>
                <w:numId w:val="4"/>
              </w:numPr>
              <w:rPr>
                <w:sz w:val="20"/>
                <w:szCs w:val="20"/>
              </w:rPr>
            </w:pPr>
            <w:r w:rsidRPr="00E64A40">
              <w:rPr>
                <w:sz w:val="20"/>
                <w:szCs w:val="20"/>
              </w:rPr>
              <w:t>Tabla de seguimiento mensual</w:t>
            </w:r>
          </w:p>
        </w:tc>
        <w:tc>
          <w:tcPr>
            <w:tcW w:w="2400" w:type="dxa"/>
          </w:tcPr>
          <w:p w:rsidR="00E64A40" w:rsidRPr="00E64A40" w:rsidRDefault="00E64A40" w:rsidP="00696EE7">
            <w:pPr>
              <w:pStyle w:val="Prrafodelista"/>
              <w:numPr>
                <w:ilvl w:val="0"/>
                <w:numId w:val="4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Redundancia administrativa</w:t>
            </w:r>
          </w:p>
        </w:tc>
      </w:tr>
      <w:tr w:rsidR="00E64A40" w:rsidTr="00CC5960">
        <w:tc>
          <w:tcPr>
            <w:tcW w:w="1405" w:type="dxa"/>
          </w:tcPr>
          <w:p w:rsidR="00E64A40" w:rsidRPr="00E64A40" w:rsidRDefault="00E64A40">
            <w:pPr>
              <w:rPr>
                <w:sz w:val="20"/>
                <w:szCs w:val="20"/>
              </w:rPr>
            </w:pPr>
            <w:r w:rsidRPr="00E64A40">
              <w:rPr>
                <w:sz w:val="20"/>
                <w:szCs w:val="20"/>
              </w:rPr>
              <w:t>P-GA-09</w:t>
            </w:r>
          </w:p>
        </w:tc>
        <w:tc>
          <w:tcPr>
            <w:tcW w:w="2843" w:type="dxa"/>
          </w:tcPr>
          <w:p w:rsidR="00E64A40" w:rsidRPr="00E64A40" w:rsidRDefault="00E64A40" w:rsidP="00696EE7">
            <w:pPr>
              <w:pStyle w:val="Prrafodelista"/>
              <w:numPr>
                <w:ilvl w:val="0"/>
                <w:numId w:val="5"/>
              </w:numPr>
              <w:rPr>
                <w:sz w:val="20"/>
                <w:szCs w:val="20"/>
              </w:rPr>
            </w:pPr>
            <w:r w:rsidRPr="00E64A40">
              <w:rPr>
                <w:sz w:val="20"/>
                <w:szCs w:val="20"/>
              </w:rPr>
              <w:t>Validación de responsables</w:t>
            </w:r>
          </w:p>
          <w:p w:rsidR="00E64A40" w:rsidRPr="00E64A40" w:rsidRDefault="00E64A40" w:rsidP="00696EE7">
            <w:pPr>
              <w:pStyle w:val="Prrafodelista"/>
              <w:numPr>
                <w:ilvl w:val="0"/>
                <w:numId w:val="5"/>
              </w:numPr>
              <w:rPr>
                <w:sz w:val="20"/>
                <w:szCs w:val="20"/>
              </w:rPr>
            </w:pPr>
            <w:r w:rsidRPr="00E64A40">
              <w:rPr>
                <w:sz w:val="20"/>
                <w:szCs w:val="20"/>
              </w:rPr>
              <w:t>Control de actas</w:t>
            </w:r>
          </w:p>
        </w:tc>
        <w:tc>
          <w:tcPr>
            <w:tcW w:w="2180" w:type="dxa"/>
          </w:tcPr>
          <w:p w:rsidR="00E64A40" w:rsidRPr="00E64A40" w:rsidRDefault="00E64A40" w:rsidP="00696EE7">
            <w:pPr>
              <w:pStyle w:val="Prrafodelista"/>
              <w:numPr>
                <w:ilvl w:val="0"/>
                <w:numId w:val="5"/>
              </w:numPr>
              <w:rPr>
                <w:sz w:val="20"/>
                <w:szCs w:val="20"/>
              </w:rPr>
            </w:pPr>
            <w:r w:rsidRPr="00E64A40">
              <w:rPr>
                <w:sz w:val="20"/>
                <w:szCs w:val="20"/>
              </w:rPr>
              <w:t>Flujo de aprobación</w:t>
            </w:r>
          </w:p>
        </w:tc>
        <w:tc>
          <w:tcPr>
            <w:tcW w:w="2400" w:type="dxa"/>
          </w:tcPr>
          <w:p w:rsidR="00E64A40" w:rsidRPr="00E64A40" w:rsidRDefault="00E64A40" w:rsidP="00696EE7">
            <w:pPr>
              <w:pStyle w:val="Prrafodelista"/>
              <w:numPr>
                <w:ilvl w:val="0"/>
                <w:numId w:val="5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Texto repetitivo</w:t>
            </w:r>
          </w:p>
        </w:tc>
      </w:tr>
      <w:tr w:rsidR="00E64A40" w:rsidTr="00CC5960">
        <w:tc>
          <w:tcPr>
            <w:tcW w:w="1405" w:type="dxa"/>
          </w:tcPr>
          <w:p w:rsidR="00E64A40" w:rsidRPr="00E64A40" w:rsidRDefault="00E64A40">
            <w:pPr>
              <w:rPr>
                <w:sz w:val="20"/>
                <w:szCs w:val="20"/>
              </w:rPr>
            </w:pPr>
            <w:r w:rsidRPr="00E64A40">
              <w:rPr>
                <w:sz w:val="20"/>
                <w:szCs w:val="20"/>
              </w:rPr>
              <w:t>P-GA-10</w:t>
            </w:r>
          </w:p>
        </w:tc>
        <w:tc>
          <w:tcPr>
            <w:tcW w:w="2843" w:type="dxa"/>
          </w:tcPr>
          <w:p w:rsidR="00E64A40" w:rsidRPr="00E64A40" w:rsidRDefault="00E64A40" w:rsidP="00696EE7">
            <w:pPr>
              <w:pStyle w:val="Prrafodelista"/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E64A40">
              <w:rPr>
                <w:sz w:val="20"/>
                <w:szCs w:val="20"/>
              </w:rPr>
              <w:t>Corte mensual</w:t>
            </w:r>
          </w:p>
          <w:p w:rsidR="00E64A40" w:rsidRPr="00E64A40" w:rsidRDefault="00E64A40" w:rsidP="00696EE7">
            <w:pPr>
              <w:pStyle w:val="Prrafodelista"/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E64A40">
              <w:rPr>
                <w:sz w:val="20"/>
                <w:szCs w:val="20"/>
              </w:rPr>
              <w:t>Responsable final</w:t>
            </w:r>
          </w:p>
        </w:tc>
        <w:tc>
          <w:tcPr>
            <w:tcW w:w="2180" w:type="dxa"/>
          </w:tcPr>
          <w:p w:rsidR="00E64A40" w:rsidRPr="00E64A40" w:rsidRDefault="00E64A40" w:rsidP="00696EE7">
            <w:pPr>
              <w:pStyle w:val="Prrafodelista"/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E64A40">
              <w:rPr>
                <w:sz w:val="20"/>
                <w:szCs w:val="20"/>
              </w:rPr>
              <w:t>Tabla resumen de movimientos</w:t>
            </w:r>
          </w:p>
        </w:tc>
        <w:tc>
          <w:tcPr>
            <w:tcW w:w="2400" w:type="dxa"/>
          </w:tcPr>
          <w:p w:rsidR="00E64A40" w:rsidRPr="00E64A40" w:rsidRDefault="00E64A40" w:rsidP="00E64A40">
            <w:pPr>
              <w:rPr>
                <w:sz w:val="20"/>
                <w:szCs w:val="20"/>
              </w:rPr>
            </w:pPr>
          </w:p>
        </w:tc>
      </w:tr>
      <w:tr w:rsidR="00E64A40" w:rsidTr="00CC5960">
        <w:tc>
          <w:tcPr>
            <w:tcW w:w="1405" w:type="dxa"/>
          </w:tcPr>
          <w:p w:rsidR="00E64A40" w:rsidRPr="00E64A40" w:rsidRDefault="00E64A40">
            <w:pPr>
              <w:rPr>
                <w:sz w:val="20"/>
                <w:szCs w:val="20"/>
              </w:rPr>
            </w:pPr>
            <w:r w:rsidRPr="00E64A40">
              <w:rPr>
                <w:sz w:val="20"/>
                <w:szCs w:val="20"/>
              </w:rPr>
              <w:t>P-GA-11</w:t>
            </w:r>
          </w:p>
        </w:tc>
        <w:tc>
          <w:tcPr>
            <w:tcW w:w="2843" w:type="dxa"/>
          </w:tcPr>
          <w:p w:rsidR="00E64A40" w:rsidRPr="00E64A40" w:rsidRDefault="00E64A40" w:rsidP="00696EE7">
            <w:pPr>
              <w:pStyle w:val="Prrafodelista"/>
              <w:numPr>
                <w:ilvl w:val="0"/>
                <w:numId w:val="7"/>
              </w:numPr>
              <w:rPr>
                <w:sz w:val="20"/>
                <w:szCs w:val="20"/>
              </w:rPr>
            </w:pPr>
            <w:r w:rsidRPr="00E64A40">
              <w:rPr>
                <w:sz w:val="20"/>
                <w:szCs w:val="20"/>
              </w:rPr>
              <w:t>Método PEPS</w:t>
            </w:r>
          </w:p>
          <w:p w:rsidR="00E64A40" w:rsidRPr="00E64A40" w:rsidRDefault="00E64A40" w:rsidP="00696EE7">
            <w:pPr>
              <w:pStyle w:val="Prrafodelista"/>
              <w:numPr>
                <w:ilvl w:val="0"/>
                <w:numId w:val="7"/>
              </w:numPr>
              <w:rPr>
                <w:sz w:val="20"/>
                <w:szCs w:val="20"/>
              </w:rPr>
            </w:pPr>
            <w:r w:rsidRPr="00E64A40">
              <w:rPr>
                <w:sz w:val="20"/>
                <w:szCs w:val="20"/>
              </w:rPr>
              <w:t xml:space="preserve">Indicador de rotación </w:t>
            </w:r>
          </w:p>
        </w:tc>
        <w:tc>
          <w:tcPr>
            <w:tcW w:w="2180" w:type="dxa"/>
          </w:tcPr>
          <w:p w:rsidR="00E64A40" w:rsidRPr="00E64A40" w:rsidRDefault="00E64A40" w:rsidP="0051151D">
            <w:pPr>
              <w:rPr>
                <w:sz w:val="20"/>
                <w:szCs w:val="20"/>
              </w:rPr>
            </w:pPr>
          </w:p>
        </w:tc>
        <w:tc>
          <w:tcPr>
            <w:tcW w:w="2400" w:type="dxa"/>
          </w:tcPr>
          <w:p w:rsidR="00E64A40" w:rsidRPr="00E64A40" w:rsidRDefault="00E64A40" w:rsidP="00E64A40">
            <w:pPr>
              <w:pStyle w:val="Prrafodelista"/>
              <w:numPr>
                <w:ilvl w:val="0"/>
                <w:numId w:val="7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Definiciones largas</w:t>
            </w:r>
          </w:p>
        </w:tc>
      </w:tr>
      <w:tr w:rsidR="00E64A40" w:rsidTr="00CC5960">
        <w:tc>
          <w:tcPr>
            <w:tcW w:w="1405" w:type="dxa"/>
          </w:tcPr>
          <w:p w:rsidR="00E64A40" w:rsidRPr="00E64A40" w:rsidRDefault="00E64A40">
            <w:pPr>
              <w:rPr>
                <w:sz w:val="20"/>
                <w:szCs w:val="20"/>
              </w:rPr>
            </w:pPr>
            <w:r w:rsidRPr="00E64A40">
              <w:rPr>
                <w:sz w:val="20"/>
                <w:szCs w:val="20"/>
              </w:rPr>
              <w:t>P-GA-12</w:t>
            </w:r>
          </w:p>
        </w:tc>
        <w:tc>
          <w:tcPr>
            <w:tcW w:w="2843" w:type="dxa"/>
          </w:tcPr>
          <w:p w:rsidR="00E64A40" w:rsidRPr="00E64A40" w:rsidRDefault="00E64A40" w:rsidP="00696EE7">
            <w:pPr>
              <w:pStyle w:val="Prrafodelista"/>
              <w:numPr>
                <w:ilvl w:val="0"/>
                <w:numId w:val="8"/>
              </w:numPr>
              <w:rPr>
                <w:sz w:val="20"/>
                <w:szCs w:val="20"/>
              </w:rPr>
            </w:pPr>
            <w:r w:rsidRPr="00E64A40">
              <w:rPr>
                <w:sz w:val="20"/>
                <w:szCs w:val="20"/>
              </w:rPr>
              <w:t>Frecuencia de servicios</w:t>
            </w:r>
          </w:p>
          <w:p w:rsidR="00E64A40" w:rsidRPr="00E64A40" w:rsidRDefault="00E64A40" w:rsidP="00696EE7">
            <w:pPr>
              <w:pStyle w:val="Prrafodelista"/>
              <w:numPr>
                <w:ilvl w:val="0"/>
                <w:numId w:val="8"/>
              </w:numPr>
              <w:rPr>
                <w:sz w:val="20"/>
                <w:szCs w:val="20"/>
              </w:rPr>
            </w:pPr>
            <w:r w:rsidRPr="00E64A40">
              <w:rPr>
                <w:sz w:val="20"/>
                <w:szCs w:val="20"/>
              </w:rPr>
              <w:t>Indicadores de cumplimiento</w:t>
            </w:r>
          </w:p>
        </w:tc>
        <w:tc>
          <w:tcPr>
            <w:tcW w:w="2180" w:type="dxa"/>
          </w:tcPr>
          <w:p w:rsidR="00E64A40" w:rsidRPr="00E64A40" w:rsidRDefault="00E64A40" w:rsidP="007462D9">
            <w:pPr>
              <w:pStyle w:val="Prrafodelista"/>
              <w:numPr>
                <w:ilvl w:val="0"/>
                <w:numId w:val="8"/>
              </w:numPr>
              <w:rPr>
                <w:sz w:val="20"/>
                <w:szCs w:val="20"/>
              </w:rPr>
            </w:pPr>
            <w:r w:rsidRPr="00E64A40">
              <w:rPr>
                <w:sz w:val="20"/>
                <w:szCs w:val="20"/>
              </w:rPr>
              <w:t>Cronograma operativo</w:t>
            </w:r>
          </w:p>
        </w:tc>
        <w:tc>
          <w:tcPr>
            <w:tcW w:w="2400" w:type="dxa"/>
          </w:tcPr>
          <w:p w:rsidR="00E64A40" w:rsidRPr="00E64A40" w:rsidRDefault="00E64A40" w:rsidP="00E64A40">
            <w:pPr>
              <w:ind w:left="360"/>
              <w:rPr>
                <w:sz w:val="20"/>
                <w:szCs w:val="20"/>
              </w:rPr>
            </w:pPr>
          </w:p>
        </w:tc>
      </w:tr>
      <w:tr w:rsidR="00E64A40" w:rsidTr="00CC5960">
        <w:tc>
          <w:tcPr>
            <w:tcW w:w="1405" w:type="dxa"/>
          </w:tcPr>
          <w:p w:rsidR="00E64A40" w:rsidRPr="00E64A40" w:rsidRDefault="00E64A40">
            <w:pPr>
              <w:rPr>
                <w:sz w:val="20"/>
                <w:szCs w:val="20"/>
              </w:rPr>
            </w:pPr>
            <w:r w:rsidRPr="00E64A40">
              <w:rPr>
                <w:sz w:val="20"/>
                <w:szCs w:val="20"/>
              </w:rPr>
              <w:t>P-GA-13</w:t>
            </w:r>
          </w:p>
        </w:tc>
        <w:tc>
          <w:tcPr>
            <w:tcW w:w="2843" w:type="dxa"/>
          </w:tcPr>
          <w:p w:rsidR="00E64A40" w:rsidRPr="00E64A40" w:rsidRDefault="00E64A40" w:rsidP="007462D9">
            <w:pPr>
              <w:pStyle w:val="Prrafodelista"/>
              <w:numPr>
                <w:ilvl w:val="0"/>
                <w:numId w:val="9"/>
              </w:numPr>
              <w:rPr>
                <w:sz w:val="20"/>
                <w:szCs w:val="20"/>
              </w:rPr>
            </w:pPr>
            <w:r w:rsidRPr="00E64A40">
              <w:rPr>
                <w:sz w:val="20"/>
                <w:szCs w:val="20"/>
              </w:rPr>
              <w:t>Nivel mínimo de stock</w:t>
            </w:r>
          </w:p>
          <w:p w:rsidR="00E64A40" w:rsidRPr="00E64A40" w:rsidRDefault="00E64A40" w:rsidP="007462D9">
            <w:pPr>
              <w:pStyle w:val="Prrafodelista"/>
              <w:numPr>
                <w:ilvl w:val="0"/>
                <w:numId w:val="9"/>
              </w:numPr>
              <w:rPr>
                <w:sz w:val="20"/>
                <w:szCs w:val="20"/>
              </w:rPr>
            </w:pPr>
            <w:r w:rsidRPr="00E64A40">
              <w:rPr>
                <w:sz w:val="20"/>
                <w:szCs w:val="20"/>
              </w:rPr>
              <w:t>Tiempos de entrega</w:t>
            </w:r>
          </w:p>
        </w:tc>
        <w:tc>
          <w:tcPr>
            <w:tcW w:w="2180" w:type="dxa"/>
          </w:tcPr>
          <w:p w:rsidR="00E64A40" w:rsidRPr="00E64A40" w:rsidRDefault="00E64A40">
            <w:pPr>
              <w:rPr>
                <w:sz w:val="20"/>
                <w:szCs w:val="20"/>
              </w:rPr>
            </w:pPr>
          </w:p>
        </w:tc>
        <w:tc>
          <w:tcPr>
            <w:tcW w:w="2400" w:type="dxa"/>
          </w:tcPr>
          <w:p w:rsidR="00E64A40" w:rsidRPr="00E64A40" w:rsidRDefault="00E64A40">
            <w:pPr>
              <w:rPr>
                <w:sz w:val="20"/>
                <w:szCs w:val="20"/>
              </w:rPr>
            </w:pPr>
          </w:p>
        </w:tc>
      </w:tr>
      <w:tr w:rsidR="00E64A40" w:rsidTr="00CC5960">
        <w:tc>
          <w:tcPr>
            <w:tcW w:w="1405" w:type="dxa"/>
          </w:tcPr>
          <w:p w:rsidR="00E64A40" w:rsidRPr="00E64A40" w:rsidRDefault="00E64A40">
            <w:pPr>
              <w:rPr>
                <w:sz w:val="20"/>
                <w:szCs w:val="20"/>
              </w:rPr>
            </w:pPr>
            <w:r w:rsidRPr="00E64A40">
              <w:rPr>
                <w:sz w:val="20"/>
                <w:szCs w:val="20"/>
              </w:rPr>
              <w:t>P-GA-17</w:t>
            </w:r>
          </w:p>
        </w:tc>
        <w:tc>
          <w:tcPr>
            <w:tcW w:w="2843" w:type="dxa"/>
          </w:tcPr>
          <w:p w:rsidR="00E64A40" w:rsidRPr="00E64A40" w:rsidRDefault="00E64A40" w:rsidP="007462D9">
            <w:pPr>
              <w:pStyle w:val="Prrafodelista"/>
              <w:numPr>
                <w:ilvl w:val="0"/>
                <w:numId w:val="10"/>
              </w:numPr>
              <w:rPr>
                <w:sz w:val="20"/>
                <w:szCs w:val="20"/>
              </w:rPr>
            </w:pPr>
            <w:r w:rsidRPr="00E64A40">
              <w:rPr>
                <w:sz w:val="20"/>
                <w:szCs w:val="20"/>
              </w:rPr>
              <w:t>Disponibilidad de vehículos</w:t>
            </w:r>
          </w:p>
          <w:p w:rsidR="00E64A40" w:rsidRPr="00E64A40" w:rsidRDefault="00E64A40" w:rsidP="007462D9">
            <w:pPr>
              <w:pStyle w:val="Prrafodelista"/>
              <w:numPr>
                <w:ilvl w:val="0"/>
                <w:numId w:val="10"/>
              </w:numPr>
              <w:rPr>
                <w:sz w:val="20"/>
                <w:szCs w:val="20"/>
              </w:rPr>
            </w:pPr>
            <w:r w:rsidRPr="00E64A40">
              <w:rPr>
                <w:sz w:val="20"/>
                <w:szCs w:val="20"/>
              </w:rPr>
              <w:t>Control de costos</w:t>
            </w:r>
          </w:p>
        </w:tc>
        <w:tc>
          <w:tcPr>
            <w:tcW w:w="2180" w:type="dxa"/>
          </w:tcPr>
          <w:p w:rsidR="00E64A40" w:rsidRPr="00E64A40" w:rsidRDefault="00E64A40">
            <w:pPr>
              <w:rPr>
                <w:sz w:val="20"/>
                <w:szCs w:val="20"/>
              </w:rPr>
            </w:pPr>
          </w:p>
        </w:tc>
        <w:tc>
          <w:tcPr>
            <w:tcW w:w="2400" w:type="dxa"/>
          </w:tcPr>
          <w:p w:rsidR="00E64A40" w:rsidRPr="00E64A40" w:rsidRDefault="00E64A40">
            <w:pPr>
              <w:rPr>
                <w:sz w:val="20"/>
                <w:szCs w:val="20"/>
              </w:rPr>
            </w:pPr>
          </w:p>
        </w:tc>
      </w:tr>
      <w:tr w:rsidR="00E64A40" w:rsidTr="00CC5960">
        <w:tc>
          <w:tcPr>
            <w:tcW w:w="1405" w:type="dxa"/>
          </w:tcPr>
          <w:p w:rsidR="00E64A40" w:rsidRPr="00E64A40" w:rsidRDefault="00E64A40">
            <w:pPr>
              <w:rPr>
                <w:sz w:val="20"/>
                <w:szCs w:val="20"/>
              </w:rPr>
            </w:pPr>
            <w:r w:rsidRPr="00E64A40">
              <w:rPr>
                <w:sz w:val="20"/>
                <w:szCs w:val="20"/>
              </w:rPr>
              <w:t>P-GA-21</w:t>
            </w:r>
          </w:p>
        </w:tc>
        <w:tc>
          <w:tcPr>
            <w:tcW w:w="2843" w:type="dxa"/>
          </w:tcPr>
          <w:p w:rsidR="00E64A40" w:rsidRPr="00E64A40" w:rsidRDefault="00E64A40" w:rsidP="007462D9">
            <w:pPr>
              <w:pStyle w:val="Prrafodelista"/>
              <w:numPr>
                <w:ilvl w:val="0"/>
                <w:numId w:val="11"/>
              </w:numPr>
              <w:rPr>
                <w:sz w:val="20"/>
                <w:szCs w:val="20"/>
              </w:rPr>
            </w:pPr>
            <w:r w:rsidRPr="00E64A40">
              <w:rPr>
                <w:sz w:val="20"/>
                <w:szCs w:val="20"/>
              </w:rPr>
              <w:t>Evaluación de riesgos</w:t>
            </w:r>
          </w:p>
          <w:p w:rsidR="00E64A40" w:rsidRPr="00E64A40" w:rsidRDefault="00E64A40" w:rsidP="007462D9">
            <w:pPr>
              <w:pStyle w:val="Prrafodelista"/>
              <w:numPr>
                <w:ilvl w:val="0"/>
                <w:numId w:val="11"/>
              </w:numPr>
              <w:rPr>
                <w:sz w:val="20"/>
                <w:szCs w:val="20"/>
              </w:rPr>
            </w:pPr>
            <w:r w:rsidRPr="00E64A40">
              <w:rPr>
                <w:sz w:val="20"/>
                <w:szCs w:val="20"/>
              </w:rPr>
              <w:t>Validación previa</w:t>
            </w:r>
          </w:p>
        </w:tc>
        <w:tc>
          <w:tcPr>
            <w:tcW w:w="2180" w:type="dxa"/>
          </w:tcPr>
          <w:p w:rsidR="00E64A40" w:rsidRPr="00E64A40" w:rsidRDefault="00E64A40">
            <w:pPr>
              <w:rPr>
                <w:sz w:val="20"/>
                <w:szCs w:val="20"/>
              </w:rPr>
            </w:pPr>
          </w:p>
        </w:tc>
        <w:tc>
          <w:tcPr>
            <w:tcW w:w="2400" w:type="dxa"/>
          </w:tcPr>
          <w:p w:rsidR="00E64A40" w:rsidRPr="00E64A40" w:rsidRDefault="00E64A40">
            <w:pPr>
              <w:rPr>
                <w:sz w:val="20"/>
                <w:szCs w:val="20"/>
              </w:rPr>
            </w:pPr>
          </w:p>
        </w:tc>
      </w:tr>
      <w:tr w:rsidR="00E64A40" w:rsidTr="00CC5960">
        <w:tc>
          <w:tcPr>
            <w:tcW w:w="1405" w:type="dxa"/>
          </w:tcPr>
          <w:p w:rsidR="00E64A40" w:rsidRPr="00E64A40" w:rsidRDefault="00E64A40">
            <w:pPr>
              <w:rPr>
                <w:sz w:val="20"/>
                <w:szCs w:val="20"/>
              </w:rPr>
            </w:pPr>
            <w:r w:rsidRPr="00E64A40">
              <w:rPr>
                <w:sz w:val="20"/>
                <w:szCs w:val="20"/>
              </w:rPr>
              <w:t>P-GA-22</w:t>
            </w:r>
          </w:p>
        </w:tc>
        <w:tc>
          <w:tcPr>
            <w:tcW w:w="2843" w:type="dxa"/>
          </w:tcPr>
          <w:p w:rsidR="00E64A40" w:rsidRPr="00E64A40" w:rsidRDefault="00E64A40" w:rsidP="00A94CBB">
            <w:pPr>
              <w:pStyle w:val="Prrafodelista"/>
              <w:numPr>
                <w:ilvl w:val="0"/>
                <w:numId w:val="12"/>
              </w:numPr>
              <w:rPr>
                <w:sz w:val="20"/>
                <w:szCs w:val="20"/>
              </w:rPr>
            </w:pPr>
            <w:r w:rsidRPr="00E64A40">
              <w:rPr>
                <w:sz w:val="20"/>
                <w:szCs w:val="20"/>
              </w:rPr>
              <w:t>Protocolo inmediato</w:t>
            </w:r>
          </w:p>
          <w:p w:rsidR="00E64A40" w:rsidRPr="00E64A40" w:rsidRDefault="00E64A40" w:rsidP="00A94CBB">
            <w:pPr>
              <w:pStyle w:val="Prrafodelista"/>
              <w:numPr>
                <w:ilvl w:val="0"/>
                <w:numId w:val="12"/>
              </w:numPr>
              <w:rPr>
                <w:sz w:val="20"/>
                <w:szCs w:val="20"/>
              </w:rPr>
            </w:pPr>
            <w:r w:rsidRPr="00E64A40">
              <w:rPr>
                <w:sz w:val="20"/>
                <w:szCs w:val="20"/>
              </w:rPr>
              <w:t>Línea de reporte</w:t>
            </w:r>
          </w:p>
        </w:tc>
        <w:tc>
          <w:tcPr>
            <w:tcW w:w="2180" w:type="dxa"/>
          </w:tcPr>
          <w:p w:rsidR="00E64A40" w:rsidRPr="00E64A40" w:rsidRDefault="00E64A40">
            <w:pPr>
              <w:rPr>
                <w:sz w:val="20"/>
                <w:szCs w:val="20"/>
              </w:rPr>
            </w:pPr>
          </w:p>
        </w:tc>
        <w:tc>
          <w:tcPr>
            <w:tcW w:w="2400" w:type="dxa"/>
          </w:tcPr>
          <w:p w:rsidR="00E64A40" w:rsidRPr="00E64A40" w:rsidRDefault="00E64A40">
            <w:pPr>
              <w:rPr>
                <w:sz w:val="20"/>
                <w:szCs w:val="20"/>
              </w:rPr>
            </w:pPr>
          </w:p>
        </w:tc>
      </w:tr>
      <w:tr w:rsidR="00E64A40" w:rsidTr="00CC5960">
        <w:tc>
          <w:tcPr>
            <w:tcW w:w="1405" w:type="dxa"/>
          </w:tcPr>
          <w:p w:rsidR="00E64A40" w:rsidRPr="00E64A40" w:rsidRDefault="00E64A40">
            <w:pPr>
              <w:rPr>
                <w:sz w:val="20"/>
                <w:szCs w:val="20"/>
              </w:rPr>
            </w:pPr>
            <w:r w:rsidRPr="00E64A40">
              <w:rPr>
                <w:sz w:val="20"/>
                <w:szCs w:val="20"/>
              </w:rPr>
              <w:t>P-GA-23</w:t>
            </w:r>
          </w:p>
        </w:tc>
        <w:tc>
          <w:tcPr>
            <w:tcW w:w="2843" w:type="dxa"/>
          </w:tcPr>
          <w:p w:rsidR="00E64A40" w:rsidRPr="00E64A40" w:rsidRDefault="00E64A40" w:rsidP="00A94CBB">
            <w:pPr>
              <w:pStyle w:val="Prrafodelista"/>
              <w:numPr>
                <w:ilvl w:val="0"/>
                <w:numId w:val="13"/>
              </w:numPr>
              <w:rPr>
                <w:sz w:val="20"/>
                <w:szCs w:val="20"/>
              </w:rPr>
            </w:pPr>
            <w:r w:rsidRPr="00E64A40">
              <w:rPr>
                <w:sz w:val="20"/>
                <w:szCs w:val="20"/>
              </w:rPr>
              <w:t>Control cruzado</w:t>
            </w:r>
          </w:p>
          <w:p w:rsidR="00E64A40" w:rsidRPr="00E64A40" w:rsidRDefault="00E64A40" w:rsidP="00A94CBB">
            <w:pPr>
              <w:pStyle w:val="Prrafodelista"/>
              <w:numPr>
                <w:ilvl w:val="0"/>
                <w:numId w:val="13"/>
              </w:numPr>
              <w:rPr>
                <w:sz w:val="20"/>
                <w:szCs w:val="20"/>
              </w:rPr>
            </w:pPr>
            <w:r w:rsidRPr="00E64A40">
              <w:rPr>
                <w:sz w:val="20"/>
                <w:szCs w:val="20"/>
              </w:rPr>
              <w:t>Firma responsable</w:t>
            </w:r>
          </w:p>
        </w:tc>
        <w:tc>
          <w:tcPr>
            <w:tcW w:w="2180" w:type="dxa"/>
          </w:tcPr>
          <w:p w:rsidR="00E64A40" w:rsidRPr="00E64A40" w:rsidRDefault="00E64A40">
            <w:pPr>
              <w:rPr>
                <w:sz w:val="20"/>
                <w:szCs w:val="20"/>
              </w:rPr>
            </w:pPr>
          </w:p>
        </w:tc>
        <w:tc>
          <w:tcPr>
            <w:tcW w:w="2400" w:type="dxa"/>
          </w:tcPr>
          <w:p w:rsidR="00E64A40" w:rsidRPr="00E64A40" w:rsidRDefault="00E64A40">
            <w:pPr>
              <w:rPr>
                <w:sz w:val="20"/>
                <w:szCs w:val="20"/>
              </w:rPr>
            </w:pPr>
          </w:p>
        </w:tc>
      </w:tr>
      <w:tr w:rsidR="00E64A40" w:rsidTr="00CC5960">
        <w:tc>
          <w:tcPr>
            <w:tcW w:w="1405" w:type="dxa"/>
          </w:tcPr>
          <w:p w:rsidR="00E64A40" w:rsidRPr="00E64A40" w:rsidRDefault="00E64A40">
            <w:pPr>
              <w:rPr>
                <w:sz w:val="20"/>
                <w:szCs w:val="20"/>
              </w:rPr>
            </w:pPr>
            <w:r w:rsidRPr="00E64A40">
              <w:rPr>
                <w:sz w:val="20"/>
                <w:szCs w:val="20"/>
              </w:rPr>
              <w:t>P-GA-25</w:t>
            </w:r>
          </w:p>
        </w:tc>
        <w:tc>
          <w:tcPr>
            <w:tcW w:w="2843" w:type="dxa"/>
          </w:tcPr>
          <w:p w:rsidR="00E64A40" w:rsidRPr="00E64A40" w:rsidRDefault="00E64A40" w:rsidP="000459A9">
            <w:pPr>
              <w:pStyle w:val="Prrafodelista"/>
              <w:numPr>
                <w:ilvl w:val="0"/>
                <w:numId w:val="14"/>
              </w:numPr>
              <w:rPr>
                <w:sz w:val="20"/>
                <w:szCs w:val="20"/>
              </w:rPr>
            </w:pPr>
            <w:r w:rsidRPr="00E64A40">
              <w:rPr>
                <w:sz w:val="20"/>
                <w:szCs w:val="20"/>
              </w:rPr>
              <w:t xml:space="preserve">Registro digital </w:t>
            </w:r>
          </w:p>
          <w:p w:rsidR="00E64A40" w:rsidRPr="00E64A40" w:rsidRDefault="00E64A40" w:rsidP="000459A9">
            <w:pPr>
              <w:pStyle w:val="Prrafodelista"/>
              <w:numPr>
                <w:ilvl w:val="0"/>
                <w:numId w:val="14"/>
              </w:numPr>
              <w:rPr>
                <w:sz w:val="20"/>
                <w:szCs w:val="20"/>
              </w:rPr>
            </w:pPr>
            <w:r w:rsidRPr="00E64A40">
              <w:rPr>
                <w:sz w:val="20"/>
                <w:szCs w:val="20"/>
              </w:rPr>
              <w:t>Código de bienes</w:t>
            </w:r>
          </w:p>
        </w:tc>
        <w:tc>
          <w:tcPr>
            <w:tcW w:w="2180" w:type="dxa"/>
          </w:tcPr>
          <w:p w:rsidR="00E64A40" w:rsidRPr="00E64A40" w:rsidRDefault="00E64A40">
            <w:pPr>
              <w:rPr>
                <w:sz w:val="20"/>
                <w:szCs w:val="20"/>
              </w:rPr>
            </w:pPr>
          </w:p>
        </w:tc>
        <w:tc>
          <w:tcPr>
            <w:tcW w:w="2400" w:type="dxa"/>
          </w:tcPr>
          <w:p w:rsidR="00E64A40" w:rsidRPr="00E64A40" w:rsidRDefault="00E64A40">
            <w:pPr>
              <w:rPr>
                <w:sz w:val="20"/>
                <w:szCs w:val="20"/>
              </w:rPr>
            </w:pPr>
          </w:p>
        </w:tc>
      </w:tr>
      <w:tr w:rsidR="00E64A40" w:rsidTr="00CC5960">
        <w:tc>
          <w:tcPr>
            <w:tcW w:w="1405" w:type="dxa"/>
          </w:tcPr>
          <w:p w:rsidR="00E64A40" w:rsidRPr="00E64A40" w:rsidRDefault="00E64A40">
            <w:pPr>
              <w:rPr>
                <w:sz w:val="20"/>
                <w:szCs w:val="20"/>
              </w:rPr>
            </w:pPr>
            <w:r w:rsidRPr="00E64A40">
              <w:rPr>
                <w:sz w:val="20"/>
                <w:szCs w:val="20"/>
              </w:rPr>
              <w:t>P-GA-28</w:t>
            </w:r>
          </w:p>
        </w:tc>
        <w:tc>
          <w:tcPr>
            <w:tcW w:w="2843" w:type="dxa"/>
          </w:tcPr>
          <w:p w:rsidR="00E64A40" w:rsidRPr="00E64A40" w:rsidRDefault="00E64A40" w:rsidP="000459A9">
            <w:pPr>
              <w:pStyle w:val="Prrafodelista"/>
              <w:numPr>
                <w:ilvl w:val="0"/>
                <w:numId w:val="14"/>
              </w:numPr>
              <w:rPr>
                <w:sz w:val="20"/>
                <w:szCs w:val="20"/>
              </w:rPr>
            </w:pPr>
            <w:r w:rsidRPr="00E64A40">
              <w:rPr>
                <w:sz w:val="20"/>
                <w:szCs w:val="20"/>
              </w:rPr>
              <w:t xml:space="preserve">Estado del bien </w:t>
            </w:r>
          </w:p>
          <w:p w:rsidR="00E64A40" w:rsidRPr="00E64A40" w:rsidRDefault="00E64A40" w:rsidP="00E83FBA">
            <w:pPr>
              <w:pStyle w:val="Prrafodelista"/>
              <w:numPr>
                <w:ilvl w:val="0"/>
                <w:numId w:val="14"/>
              </w:numPr>
              <w:rPr>
                <w:sz w:val="20"/>
                <w:szCs w:val="20"/>
              </w:rPr>
            </w:pPr>
            <w:r w:rsidRPr="00E64A40">
              <w:rPr>
                <w:sz w:val="20"/>
                <w:szCs w:val="20"/>
              </w:rPr>
              <w:t>Fecha estimada del retorno</w:t>
            </w:r>
          </w:p>
        </w:tc>
        <w:tc>
          <w:tcPr>
            <w:tcW w:w="2180" w:type="dxa"/>
          </w:tcPr>
          <w:p w:rsidR="00E64A40" w:rsidRPr="00E64A40" w:rsidRDefault="00E64A40">
            <w:pPr>
              <w:rPr>
                <w:sz w:val="20"/>
                <w:szCs w:val="20"/>
              </w:rPr>
            </w:pPr>
          </w:p>
        </w:tc>
        <w:tc>
          <w:tcPr>
            <w:tcW w:w="2400" w:type="dxa"/>
          </w:tcPr>
          <w:p w:rsidR="00E64A40" w:rsidRPr="00E64A40" w:rsidRDefault="00E64A40">
            <w:pPr>
              <w:rPr>
                <w:sz w:val="20"/>
                <w:szCs w:val="20"/>
              </w:rPr>
            </w:pPr>
          </w:p>
        </w:tc>
      </w:tr>
      <w:tr w:rsidR="00E64A40" w:rsidTr="00CC5960">
        <w:tc>
          <w:tcPr>
            <w:tcW w:w="1405" w:type="dxa"/>
          </w:tcPr>
          <w:p w:rsidR="00E64A40" w:rsidRPr="00E64A40" w:rsidRDefault="00E64A40">
            <w:pPr>
              <w:rPr>
                <w:sz w:val="20"/>
                <w:szCs w:val="20"/>
              </w:rPr>
            </w:pPr>
            <w:r w:rsidRPr="00E64A40">
              <w:rPr>
                <w:sz w:val="20"/>
                <w:szCs w:val="20"/>
              </w:rPr>
              <w:t>P-GA-29</w:t>
            </w:r>
          </w:p>
        </w:tc>
        <w:tc>
          <w:tcPr>
            <w:tcW w:w="2843" w:type="dxa"/>
          </w:tcPr>
          <w:p w:rsidR="00E64A40" w:rsidRPr="00E64A40" w:rsidRDefault="00E64A40" w:rsidP="000459A9">
            <w:pPr>
              <w:pStyle w:val="Prrafodelista"/>
              <w:numPr>
                <w:ilvl w:val="0"/>
                <w:numId w:val="14"/>
              </w:numPr>
              <w:rPr>
                <w:sz w:val="20"/>
                <w:szCs w:val="20"/>
              </w:rPr>
            </w:pPr>
            <w:r w:rsidRPr="00E64A40">
              <w:rPr>
                <w:sz w:val="20"/>
                <w:szCs w:val="20"/>
              </w:rPr>
              <w:t>Validación de estado físico</w:t>
            </w:r>
          </w:p>
        </w:tc>
        <w:tc>
          <w:tcPr>
            <w:tcW w:w="2180" w:type="dxa"/>
          </w:tcPr>
          <w:p w:rsidR="00E64A40" w:rsidRPr="00E64A40" w:rsidRDefault="00E64A40">
            <w:pPr>
              <w:rPr>
                <w:sz w:val="20"/>
                <w:szCs w:val="20"/>
              </w:rPr>
            </w:pPr>
          </w:p>
        </w:tc>
        <w:tc>
          <w:tcPr>
            <w:tcW w:w="2400" w:type="dxa"/>
          </w:tcPr>
          <w:p w:rsidR="00E64A40" w:rsidRPr="00E64A40" w:rsidRDefault="00E64A40">
            <w:pPr>
              <w:rPr>
                <w:sz w:val="20"/>
                <w:szCs w:val="20"/>
              </w:rPr>
            </w:pPr>
          </w:p>
        </w:tc>
      </w:tr>
      <w:tr w:rsidR="00E64A40" w:rsidTr="00CC5960">
        <w:tc>
          <w:tcPr>
            <w:tcW w:w="1405" w:type="dxa"/>
          </w:tcPr>
          <w:p w:rsidR="00E64A40" w:rsidRPr="00E64A40" w:rsidRDefault="00E64A40">
            <w:pPr>
              <w:rPr>
                <w:sz w:val="20"/>
                <w:szCs w:val="20"/>
              </w:rPr>
            </w:pPr>
            <w:r w:rsidRPr="00E64A40">
              <w:rPr>
                <w:sz w:val="20"/>
                <w:szCs w:val="20"/>
              </w:rPr>
              <w:t>P-GA-32</w:t>
            </w:r>
          </w:p>
        </w:tc>
        <w:tc>
          <w:tcPr>
            <w:tcW w:w="2843" w:type="dxa"/>
          </w:tcPr>
          <w:p w:rsidR="00E64A40" w:rsidRPr="00E64A40" w:rsidRDefault="00E64A40" w:rsidP="000459A9">
            <w:pPr>
              <w:pStyle w:val="Prrafodelista"/>
              <w:numPr>
                <w:ilvl w:val="0"/>
                <w:numId w:val="14"/>
              </w:numPr>
              <w:rPr>
                <w:sz w:val="20"/>
                <w:szCs w:val="20"/>
              </w:rPr>
            </w:pPr>
            <w:r w:rsidRPr="00E64A40">
              <w:rPr>
                <w:sz w:val="20"/>
                <w:szCs w:val="20"/>
              </w:rPr>
              <w:t>Criterios de asignación</w:t>
            </w:r>
          </w:p>
          <w:p w:rsidR="00E64A40" w:rsidRDefault="00E64A40" w:rsidP="00E64A40">
            <w:pPr>
              <w:pStyle w:val="Prrafodelista"/>
              <w:numPr>
                <w:ilvl w:val="0"/>
                <w:numId w:val="14"/>
              </w:numPr>
              <w:rPr>
                <w:sz w:val="20"/>
                <w:szCs w:val="20"/>
              </w:rPr>
            </w:pPr>
            <w:r w:rsidRPr="00E64A40">
              <w:rPr>
                <w:sz w:val="20"/>
                <w:szCs w:val="20"/>
              </w:rPr>
              <w:t>Nivel de prioridad</w:t>
            </w:r>
          </w:p>
          <w:p w:rsidR="00E64A40" w:rsidRPr="00E64A40" w:rsidRDefault="00E64A40" w:rsidP="00E64A40">
            <w:pPr>
              <w:rPr>
                <w:sz w:val="20"/>
                <w:szCs w:val="20"/>
              </w:rPr>
            </w:pPr>
          </w:p>
        </w:tc>
        <w:tc>
          <w:tcPr>
            <w:tcW w:w="2180" w:type="dxa"/>
          </w:tcPr>
          <w:p w:rsidR="00E64A40" w:rsidRPr="00E64A40" w:rsidRDefault="00E64A40">
            <w:pPr>
              <w:rPr>
                <w:sz w:val="20"/>
                <w:szCs w:val="20"/>
              </w:rPr>
            </w:pPr>
          </w:p>
        </w:tc>
        <w:tc>
          <w:tcPr>
            <w:tcW w:w="2400" w:type="dxa"/>
          </w:tcPr>
          <w:p w:rsidR="00E64A40" w:rsidRPr="00E64A40" w:rsidRDefault="00E64A40">
            <w:pPr>
              <w:rPr>
                <w:sz w:val="20"/>
                <w:szCs w:val="20"/>
              </w:rPr>
            </w:pPr>
          </w:p>
        </w:tc>
      </w:tr>
      <w:tr w:rsidR="00E64A40" w:rsidTr="003B152C">
        <w:tc>
          <w:tcPr>
            <w:tcW w:w="8828" w:type="dxa"/>
            <w:gridSpan w:val="4"/>
            <w:vAlign w:val="center"/>
          </w:tcPr>
          <w:p w:rsidR="00E64A40" w:rsidRPr="00E64A40" w:rsidRDefault="00E64A40" w:rsidP="000459A9">
            <w:pPr>
              <w:jc w:val="center"/>
              <w:rPr>
                <w:sz w:val="20"/>
                <w:szCs w:val="20"/>
              </w:rPr>
            </w:pPr>
            <w:r w:rsidRPr="00E64A40">
              <w:rPr>
                <w:sz w:val="20"/>
                <w:szCs w:val="20"/>
              </w:rPr>
              <w:t>Formatos</w:t>
            </w:r>
          </w:p>
        </w:tc>
      </w:tr>
      <w:tr w:rsidR="00E64A40" w:rsidTr="00CC5960">
        <w:tc>
          <w:tcPr>
            <w:tcW w:w="1405" w:type="dxa"/>
          </w:tcPr>
          <w:p w:rsidR="00E64A40" w:rsidRPr="00E64A40" w:rsidRDefault="00E64A40">
            <w:pPr>
              <w:rPr>
                <w:sz w:val="20"/>
                <w:szCs w:val="20"/>
              </w:rPr>
            </w:pPr>
            <w:r w:rsidRPr="00E64A40">
              <w:rPr>
                <w:sz w:val="20"/>
                <w:szCs w:val="20"/>
              </w:rPr>
              <w:lastRenderedPageBreak/>
              <w:t>F-GA-22</w:t>
            </w:r>
          </w:p>
        </w:tc>
        <w:tc>
          <w:tcPr>
            <w:tcW w:w="2843" w:type="dxa"/>
          </w:tcPr>
          <w:p w:rsidR="00E64A40" w:rsidRPr="00E64A40" w:rsidRDefault="00E64A40" w:rsidP="000459A9">
            <w:pPr>
              <w:pStyle w:val="Prrafodelista"/>
              <w:numPr>
                <w:ilvl w:val="0"/>
                <w:numId w:val="14"/>
              </w:numPr>
              <w:rPr>
                <w:sz w:val="20"/>
                <w:szCs w:val="20"/>
              </w:rPr>
            </w:pPr>
            <w:r w:rsidRPr="00E64A40">
              <w:rPr>
                <w:sz w:val="20"/>
                <w:szCs w:val="20"/>
              </w:rPr>
              <w:t>Hora de inicio/fin</w:t>
            </w:r>
          </w:p>
          <w:p w:rsidR="00E64A40" w:rsidRPr="00E64A40" w:rsidRDefault="00E64A40" w:rsidP="000459A9">
            <w:pPr>
              <w:pStyle w:val="Prrafodelista"/>
              <w:numPr>
                <w:ilvl w:val="0"/>
                <w:numId w:val="14"/>
              </w:numPr>
              <w:rPr>
                <w:sz w:val="20"/>
                <w:szCs w:val="20"/>
              </w:rPr>
            </w:pPr>
            <w:r w:rsidRPr="00E64A40">
              <w:rPr>
                <w:sz w:val="20"/>
                <w:szCs w:val="20"/>
              </w:rPr>
              <w:t>Firma del conductor</w:t>
            </w:r>
          </w:p>
        </w:tc>
        <w:tc>
          <w:tcPr>
            <w:tcW w:w="2180" w:type="dxa"/>
          </w:tcPr>
          <w:p w:rsidR="00E64A40" w:rsidRPr="00E64A40" w:rsidRDefault="00E64A40" w:rsidP="00E83FBA">
            <w:pPr>
              <w:pStyle w:val="Prrafodelista"/>
              <w:numPr>
                <w:ilvl w:val="0"/>
                <w:numId w:val="14"/>
              </w:numPr>
              <w:rPr>
                <w:sz w:val="20"/>
                <w:szCs w:val="20"/>
              </w:rPr>
            </w:pPr>
            <w:r w:rsidRPr="00E64A40">
              <w:rPr>
                <w:sz w:val="20"/>
                <w:szCs w:val="20"/>
              </w:rPr>
              <w:t>Checklist en vez de texto</w:t>
            </w:r>
          </w:p>
        </w:tc>
        <w:tc>
          <w:tcPr>
            <w:tcW w:w="2400" w:type="dxa"/>
          </w:tcPr>
          <w:p w:rsidR="00E64A40" w:rsidRPr="00FE5E9D" w:rsidRDefault="00E64A40" w:rsidP="00FE5E9D">
            <w:pPr>
              <w:ind w:left="360"/>
              <w:rPr>
                <w:sz w:val="20"/>
                <w:szCs w:val="20"/>
              </w:rPr>
            </w:pPr>
          </w:p>
        </w:tc>
      </w:tr>
      <w:tr w:rsidR="00E64A40" w:rsidTr="00CC5960">
        <w:tc>
          <w:tcPr>
            <w:tcW w:w="1405" w:type="dxa"/>
          </w:tcPr>
          <w:p w:rsidR="00E64A40" w:rsidRPr="00E64A40" w:rsidRDefault="00E64A40">
            <w:pPr>
              <w:rPr>
                <w:sz w:val="20"/>
                <w:szCs w:val="20"/>
              </w:rPr>
            </w:pPr>
            <w:r w:rsidRPr="00E64A40">
              <w:rPr>
                <w:sz w:val="20"/>
                <w:szCs w:val="20"/>
              </w:rPr>
              <w:t>F-GA</w:t>
            </w:r>
            <w:r w:rsidRPr="00E64A40">
              <w:rPr>
                <w:sz w:val="20"/>
                <w:szCs w:val="20"/>
              </w:rPr>
              <w:t>-43</w:t>
            </w:r>
          </w:p>
        </w:tc>
        <w:tc>
          <w:tcPr>
            <w:tcW w:w="2843" w:type="dxa"/>
          </w:tcPr>
          <w:p w:rsidR="00E64A40" w:rsidRPr="00E64A40" w:rsidRDefault="00E64A40" w:rsidP="000459A9">
            <w:pPr>
              <w:pStyle w:val="Prrafodelista"/>
              <w:numPr>
                <w:ilvl w:val="0"/>
                <w:numId w:val="14"/>
              </w:numPr>
              <w:rPr>
                <w:sz w:val="20"/>
                <w:szCs w:val="20"/>
              </w:rPr>
            </w:pPr>
            <w:r w:rsidRPr="00E64A40">
              <w:rPr>
                <w:sz w:val="20"/>
                <w:szCs w:val="20"/>
              </w:rPr>
              <w:t>Semáforo de estado</w:t>
            </w:r>
          </w:p>
        </w:tc>
        <w:tc>
          <w:tcPr>
            <w:tcW w:w="2180" w:type="dxa"/>
          </w:tcPr>
          <w:p w:rsidR="00E64A40" w:rsidRPr="00E64A40" w:rsidRDefault="00E64A40" w:rsidP="00E83FBA">
            <w:pPr>
              <w:pStyle w:val="Prrafodelista"/>
              <w:numPr>
                <w:ilvl w:val="0"/>
                <w:numId w:val="14"/>
              </w:numPr>
              <w:rPr>
                <w:sz w:val="20"/>
                <w:szCs w:val="20"/>
              </w:rPr>
            </w:pPr>
            <w:r w:rsidRPr="00E64A40">
              <w:rPr>
                <w:sz w:val="20"/>
                <w:szCs w:val="20"/>
              </w:rPr>
              <w:t>Lista de chequeo</w:t>
            </w:r>
          </w:p>
        </w:tc>
        <w:tc>
          <w:tcPr>
            <w:tcW w:w="2400" w:type="dxa"/>
          </w:tcPr>
          <w:p w:rsidR="00E64A40" w:rsidRPr="00FE5E9D" w:rsidRDefault="00E64A40" w:rsidP="00FE5E9D">
            <w:pPr>
              <w:ind w:left="360"/>
              <w:rPr>
                <w:sz w:val="20"/>
                <w:szCs w:val="20"/>
              </w:rPr>
            </w:pPr>
          </w:p>
        </w:tc>
      </w:tr>
      <w:tr w:rsidR="00E64A40" w:rsidTr="00CC5960">
        <w:tc>
          <w:tcPr>
            <w:tcW w:w="1405" w:type="dxa"/>
          </w:tcPr>
          <w:p w:rsidR="00E64A40" w:rsidRPr="00E64A40" w:rsidRDefault="00E64A40">
            <w:pPr>
              <w:rPr>
                <w:sz w:val="20"/>
                <w:szCs w:val="20"/>
              </w:rPr>
            </w:pPr>
            <w:r w:rsidRPr="00E64A40">
              <w:rPr>
                <w:sz w:val="20"/>
                <w:szCs w:val="20"/>
              </w:rPr>
              <w:t>F-GA</w:t>
            </w:r>
            <w:r w:rsidRPr="00E64A40">
              <w:rPr>
                <w:sz w:val="20"/>
                <w:szCs w:val="20"/>
              </w:rPr>
              <w:t>-11</w:t>
            </w:r>
          </w:p>
        </w:tc>
        <w:tc>
          <w:tcPr>
            <w:tcW w:w="2843" w:type="dxa"/>
          </w:tcPr>
          <w:p w:rsidR="00E64A40" w:rsidRPr="00E64A40" w:rsidRDefault="00E64A40" w:rsidP="000459A9">
            <w:pPr>
              <w:pStyle w:val="Prrafodelista"/>
              <w:numPr>
                <w:ilvl w:val="0"/>
                <w:numId w:val="14"/>
              </w:numPr>
              <w:rPr>
                <w:sz w:val="20"/>
                <w:szCs w:val="20"/>
              </w:rPr>
            </w:pPr>
            <w:r w:rsidRPr="00E64A40">
              <w:rPr>
                <w:sz w:val="20"/>
                <w:szCs w:val="20"/>
              </w:rPr>
              <w:t>Estado: pendiente-aprobado</w:t>
            </w:r>
          </w:p>
        </w:tc>
        <w:tc>
          <w:tcPr>
            <w:tcW w:w="2180" w:type="dxa"/>
          </w:tcPr>
          <w:p w:rsidR="00E64A40" w:rsidRPr="00E64A40" w:rsidRDefault="00E64A40">
            <w:pPr>
              <w:rPr>
                <w:sz w:val="20"/>
                <w:szCs w:val="20"/>
              </w:rPr>
            </w:pPr>
          </w:p>
        </w:tc>
        <w:tc>
          <w:tcPr>
            <w:tcW w:w="2400" w:type="dxa"/>
          </w:tcPr>
          <w:p w:rsidR="00E64A40" w:rsidRPr="00E64A40" w:rsidRDefault="00E64A40">
            <w:pPr>
              <w:rPr>
                <w:sz w:val="20"/>
                <w:szCs w:val="20"/>
              </w:rPr>
            </w:pPr>
          </w:p>
        </w:tc>
      </w:tr>
      <w:tr w:rsidR="00E64A40" w:rsidTr="00CC5960">
        <w:tc>
          <w:tcPr>
            <w:tcW w:w="1405" w:type="dxa"/>
          </w:tcPr>
          <w:p w:rsidR="00E64A40" w:rsidRPr="00E64A40" w:rsidRDefault="00E64A40">
            <w:pPr>
              <w:rPr>
                <w:sz w:val="20"/>
                <w:szCs w:val="20"/>
              </w:rPr>
            </w:pPr>
            <w:r w:rsidRPr="00E64A40">
              <w:rPr>
                <w:sz w:val="20"/>
                <w:szCs w:val="20"/>
              </w:rPr>
              <w:t>F-GA</w:t>
            </w:r>
            <w:r w:rsidRPr="00E64A40">
              <w:rPr>
                <w:sz w:val="20"/>
                <w:szCs w:val="20"/>
              </w:rPr>
              <w:t>-34</w:t>
            </w:r>
          </w:p>
        </w:tc>
        <w:tc>
          <w:tcPr>
            <w:tcW w:w="2843" w:type="dxa"/>
          </w:tcPr>
          <w:p w:rsidR="00E64A40" w:rsidRPr="00E64A40" w:rsidRDefault="00E64A40" w:rsidP="000459A9">
            <w:pPr>
              <w:pStyle w:val="Prrafodelista"/>
              <w:numPr>
                <w:ilvl w:val="0"/>
                <w:numId w:val="14"/>
              </w:numPr>
              <w:rPr>
                <w:sz w:val="20"/>
                <w:szCs w:val="20"/>
              </w:rPr>
            </w:pPr>
            <w:r w:rsidRPr="00E64A40">
              <w:rPr>
                <w:sz w:val="20"/>
                <w:szCs w:val="20"/>
              </w:rPr>
              <w:t>Optimización de rutas</w:t>
            </w:r>
          </w:p>
        </w:tc>
        <w:tc>
          <w:tcPr>
            <w:tcW w:w="2180" w:type="dxa"/>
          </w:tcPr>
          <w:p w:rsidR="00E64A40" w:rsidRPr="00E64A40" w:rsidRDefault="00E64A40">
            <w:pPr>
              <w:rPr>
                <w:sz w:val="20"/>
                <w:szCs w:val="20"/>
              </w:rPr>
            </w:pPr>
          </w:p>
        </w:tc>
        <w:tc>
          <w:tcPr>
            <w:tcW w:w="2400" w:type="dxa"/>
          </w:tcPr>
          <w:p w:rsidR="00E64A40" w:rsidRPr="00E64A40" w:rsidRDefault="00E64A40">
            <w:pPr>
              <w:rPr>
                <w:sz w:val="20"/>
                <w:szCs w:val="20"/>
              </w:rPr>
            </w:pPr>
          </w:p>
        </w:tc>
      </w:tr>
      <w:tr w:rsidR="00E64A40" w:rsidTr="00CC5960">
        <w:tc>
          <w:tcPr>
            <w:tcW w:w="1405" w:type="dxa"/>
          </w:tcPr>
          <w:p w:rsidR="00E64A40" w:rsidRPr="00E64A40" w:rsidRDefault="00E64A40">
            <w:pPr>
              <w:rPr>
                <w:sz w:val="20"/>
                <w:szCs w:val="20"/>
              </w:rPr>
            </w:pPr>
            <w:r w:rsidRPr="00E64A40">
              <w:rPr>
                <w:sz w:val="20"/>
                <w:szCs w:val="20"/>
              </w:rPr>
              <w:t>F-GA</w:t>
            </w:r>
            <w:r w:rsidRPr="00E64A40">
              <w:rPr>
                <w:sz w:val="20"/>
                <w:szCs w:val="20"/>
              </w:rPr>
              <w:t>-36</w:t>
            </w:r>
          </w:p>
        </w:tc>
        <w:tc>
          <w:tcPr>
            <w:tcW w:w="2843" w:type="dxa"/>
          </w:tcPr>
          <w:p w:rsidR="00E64A40" w:rsidRPr="00E64A40" w:rsidRDefault="00E64A40" w:rsidP="000459A9">
            <w:pPr>
              <w:pStyle w:val="Prrafodelista"/>
              <w:numPr>
                <w:ilvl w:val="0"/>
                <w:numId w:val="14"/>
              </w:numPr>
              <w:rPr>
                <w:sz w:val="20"/>
                <w:szCs w:val="20"/>
              </w:rPr>
            </w:pPr>
            <w:r w:rsidRPr="00E64A40">
              <w:rPr>
                <w:sz w:val="20"/>
                <w:szCs w:val="20"/>
              </w:rPr>
              <w:t>Tipo de falla</w:t>
            </w:r>
          </w:p>
          <w:p w:rsidR="00E64A40" w:rsidRPr="00E64A40" w:rsidRDefault="00E64A40" w:rsidP="000459A9">
            <w:pPr>
              <w:pStyle w:val="Prrafodelista"/>
              <w:numPr>
                <w:ilvl w:val="0"/>
                <w:numId w:val="14"/>
              </w:numPr>
              <w:rPr>
                <w:sz w:val="20"/>
                <w:szCs w:val="20"/>
              </w:rPr>
            </w:pPr>
            <w:r w:rsidRPr="00E64A40">
              <w:rPr>
                <w:sz w:val="20"/>
                <w:szCs w:val="20"/>
              </w:rPr>
              <w:t xml:space="preserve">Prioridad </w:t>
            </w:r>
          </w:p>
        </w:tc>
        <w:tc>
          <w:tcPr>
            <w:tcW w:w="2180" w:type="dxa"/>
          </w:tcPr>
          <w:p w:rsidR="00E64A40" w:rsidRPr="00E64A40" w:rsidRDefault="00E64A40">
            <w:pPr>
              <w:rPr>
                <w:sz w:val="20"/>
                <w:szCs w:val="20"/>
              </w:rPr>
            </w:pPr>
          </w:p>
        </w:tc>
        <w:tc>
          <w:tcPr>
            <w:tcW w:w="2400" w:type="dxa"/>
          </w:tcPr>
          <w:p w:rsidR="00E64A40" w:rsidRPr="00E64A40" w:rsidRDefault="00E64A40">
            <w:pPr>
              <w:rPr>
                <w:sz w:val="20"/>
                <w:szCs w:val="20"/>
              </w:rPr>
            </w:pPr>
          </w:p>
        </w:tc>
      </w:tr>
      <w:tr w:rsidR="00E64A40" w:rsidTr="00CC5960">
        <w:tc>
          <w:tcPr>
            <w:tcW w:w="1405" w:type="dxa"/>
          </w:tcPr>
          <w:p w:rsidR="00E64A40" w:rsidRPr="00E64A40" w:rsidRDefault="00E64A40">
            <w:pPr>
              <w:rPr>
                <w:sz w:val="20"/>
                <w:szCs w:val="20"/>
              </w:rPr>
            </w:pPr>
            <w:r w:rsidRPr="00E64A40">
              <w:rPr>
                <w:sz w:val="20"/>
                <w:szCs w:val="20"/>
              </w:rPr>
              <w:t>F-GA</w:t>
            </w:r>
            <w:r w:rsidRPr="00E64A40">
              <w:rPr>
                <w:sz w:val="20"/>
                <w:szCs w:val="20"/>
              </w:rPr>
              <w:t>-38</w:t>
            </w:r>
          </w:p>
        </w:tc>
        <w:tc>
          <w:tcPr>
            <w:tcW w:w="2843" w:type="dxa"/>
          </w:tcPr>
          <w:p w:rsidR="00E64A40" w:rsidRPr="00E64A40" w:rsidRDefault="00E64A40" w:rsidP="000459A9">
            <w:pPr>
              <w:pStyle w:val="Prrafodelista"/>
              <w:numPr>
                <w:ilvl w:val="0"/>
                <w:numId w:val="14"/>
              </w:numPr>
              <w:rPr>
                <w:sz w:val="20"/>
                <w:szCs w:val="20"/>
              </w:rPr>
            </w:pPr>
            <w:r w:rsidRPr="00E64A40">
              <w:rPr>
                <w:sz w:val="20"/>
                <w:szCs w:val="20"/>
              </w:rPr>
              <w:t>Disponibilidad</w:t>
            </w:r>
          </w:p>
          <w:p w:rsidR="00E64A40" w:rsidRPr="00E64A40" w:rsidRDefault="00E64A40" w:rsidP="000459A9">
            <w:pPr>
              <w:pStyle w:val="Prrafodelista"/>
              <w:numPr>
                <w:ilvl w:val="0"/>
                <w:numId w:val="14"/>
              </w:numPr>
              <w:rPr>
                <w:sz w:val="20"/>
                <w:szCs w:val="20"/>
              </w:rPr>
            </w:pPr>
            <w:r w:rsidRPr="00E64A40">
              <w:rPr>
                <w:sz w:val="20"/>
                <w:szCs w:val="20"/>
              </w:rPr>
              <w:t xml:space="preserve">Estado </w:t>
            </w:r>
          </w:p>
        </w:tc>
        <w:tc>
          <w:tcPr>
            <w:tcW w:w="2180" w:type="dxa"/>
          </w:tcPr>
          <w:p w:rsidR="00E64A40" w:rsidRPr="00E64A40" w:rsidRDefault="00E64A40">
            <w:pPr>
              <w:rPr>
                <w:sz w:val="20"/>
                <w:szCs w:val="20"/>
              </w:rPr>
            </w:pPr>
          </w:p>
        </w:tc>
        <w:tc>
          <w:tcPr>
            <w:tcW w:w="2400" w:type="dxa"/>
          </w:tcPr>
          <w:p w:rsidR="00E64A40" w:rsidRPr="00E64A40" w:rsidRDefault="00E64A40">
            <w:pPr>
              <w:rPr>
                <w:sz w:val="20"/>
                <w:szCs w:val="20"/>
              </w:rPr>
            </w:pPr>
          </w:p>
        </w:tc>
      </w:tr>
      <w:tr w:rsidR="00E64A40" w:rsidTr="00CC5960">
        <w:tc>
          <w:tcPr>
            <w:tcW w:w="1405" w:type="dxa"/>
          </w:tcPr>
          <w:p w:rsidR="00E64A40" w:rsidRPr="00E64A40" w:rsidRDefault="00E64A40">
            <w:pPr>
              <w:rPr>
                <w:sz w:val="20"/>
                <w:szCs w:val="20"/>
              </w:rPr>
            </w:pPr>
            <w:r w:rsidRPr="00E64A40">
              <w:rPr>
                <w:sz w:val="20"/>
                <w:szCs w:val="20"/>
              </w:rPr>
              <w:t>F-GA</w:t>
            </w:r>
            <w:r w:rsidRPr="00E64A40">
              <w:rPr>
                <w:sz w:val="20"/>
                <w:szCs w:val="20"/>
              </w:rPr>
              <w:t>-41</w:t>
            </w:r>
          </w:p>
        </w:tc>
        <w:tc>
          <w:tcPr>
            <w:tcW w:w="2843" w:type="dxa"/>
          </w:tcPr>
          <w:p w:rsidR="00E64A40" w:rsidRPr="00E64A40" w:rsidRDefault="00E64A40" w:rsidP="000459A9">
            <w:pPr>
              <w:pStyle w:val="Prrafodelista"/>
              <w:numPr>
                <w:ilvl w:val="0"/>
                <w:numId w:val="14"/>
              </w:numPr>
              <w:rPr>
                <w:sz w:val="20"/>
                <w:szCs w:val="20"/>
              </w:rPr>
            </w:pPr>
            <w:r w:rsidRPr="00E64A40">
              <w:rPr>
                <w:sz w:val="20"/>
                <w:szCs w:val="20"/>
              </w:rPr>
              <w:t>Lista de chequeo visual</w:t>
            </w:r>
          </w:p>
        </w:tc>
        <w:tc>
          <w:tcPr>
            <w:tcW w:w="2180" w:type="dxa"/>
          </w:tcPr>
          <w:p w:rsidR="00E64A40" w:rsidRPr="00E64A40" w:rsidRDefault="00E64A40">
            <w:pPr>
              <w:rPr>
                <w:sz w:val="20"/>
                <w:szCs w:val="20"/>
              </w:rPr>
            </w:pPr>
          </w:p>
        </w:tc>
        <w:tc>
          <w:tcPr>
            <w:tcW w:w="2400" w:type="dxa"/>
          </w:tcPr>
          <w:p w:rsidR="00E64A40" w:rsidRPr="00E64A40" w:rsidRDefault="00E64A40">
            <w:pPr>
              <w:rPr>
                <w:sz w:val="20"/>
                <w:szCs w:val="20"/>
              </w:rPr>
            </w:pPr>
          </w:p>
        </w:tc>
      </w:tr>
      <w:tr w:rsidR="00E64A40" w:rsidTr="00CC5960">
        <w:tc>
          <w:tcPr>
            <w:tcW w:w="1405" w:type="dxa"/>
          </w:tcPr>
          <w:p w:rsidR="00E64A40" w:rsidRPr="00E64A40" w:rsidRDefault="00E64A40">
            <w:pPr>
              <w:rPr>
                <w:sz w:val="20"/>
                <w:szCs w:val="20"/>
              </w:rPr>
            </w:pPr>
            <w:r w:rsidRPr="00E64A40">
              <w:rPr>
                <w:sz w:val="20"/>
                <w:szCs w:val="20"/>
              </w:rPr>
              <w:t>F-GA</w:t>
            </w:r>
            <w:r w:rsidRPr="00E64A40">
              <w:rPr>
                <w:sz w:val="20"/>
                <w:szCs w:val="20"/>
              </w:rPr>
              <w:t>-52</w:t>
            </w:r>
          </w:p>
        </w:tc>
        <w:tc>
          <w:tcPr>
            <w:tcW w:w="2843" w:type="dxa"/>
          </w:tcPr>
          <w:p w:rsidR="00E64A40" w:rsidRPr="00E64A40" w:rsidRDefault="00E64A40" w:rsidP="000459A9">
            <w:pPr>
              <w:pStyle w:val="Prrafodelista"/>
              <w:numPr>
                <w:ilvl w:val="0"/>
                <w:numId w:val="14"/>
              </w:numPr>
              <w:rPr>
                <w:sz w:val="20"/>
                <w:szCs w:val="20"/>
              </w:rPr>
            </w:pPr>
            <w:r w:rsidRPr="00E64A40">
              <w:rPr>
                <w:sz w:val="20"/>
                <w:szCs w:val="20"/>
              </w:rPr>
              <w:t xml:space="preserve">Justificación </w:t>
            </w:r>
          </w:p>
        </w:tc>
        <w:tc>
          <w:tcPr>
            <w:tcW w:w="2180" w:type="dxa"/>
          </w:tcPr>
          <w:p w:rsidR="00E64A40" w:rsidRPr="00E64A40" w:rsidRDefault="00E64A40">
            <w:pPr>
              <w:rPr>
                <w:sz w:val="20"/>
                <w:szCs w:val="20"/>
              </w:rPr>
            </w:pPr>
          </w:p>
        </w:tc>
        <w:tc>
          <w:tcPr>
            <w:tcW w:w="2400" w:type="dxa"/>
          </w:tcPr>
          <w:p w:rsidR="00E64A40" w:rsidRPr="00E64A40" w:rsidRDefault="00E64A40">
            <w:pPr>
              <w:rPr>
                <w:sz w:val="20"/>
                <w:szCs w:val="20"/>
              </w:rPr>
            </w:pPr>
          </w:p>
        </w:tc>
      </w:tr>
      <w:tr w:rsidR="00E64A40" w:rsidTr="00CC5960">
        <w:tc>
          <w:tcPr>
            <w:tcW w:w="1405" w:type="dxa"/>
          </w:tcPr>
          <w:p w:rsidR="00E64A40" w:rsidRPr="00E64A40" w:rsidRDefault="00E64A40">
            <w:pPr>
              <w:rPr>
                <w:sz w:val="20"/>
                <w:szCs w:val="20"/>
              </w:rPr>
            </w:pPr>
            <w:r w:rsidRPr="00E64A40">
              <w:rPr>
                <w:sz w:val="20"/>
                <w:szCs w:val="20"/>
              </w:rPr>
              <w:t>F-GA</w:t>
            </w:r>
            <w:r w:rsidRPr="00E64A40">
              <w:rPr>
                <w:sz w:val="20"/>
                <w:szCs w:val="20"/>
              </w:rPr>
              <w:t>-71</w:t>
            </w:r>
          </w:p>
        </w:tc>
        <w:tc>
          <w:tcPr>
            <w:tcW w:w="2843" w:type="dxa"/>
          </w:tcPr>
          <w:p w:rsidR="00E64A40" w:rsidRPr="00E64A40" w:rsidRDefault="00E64A40" w:rsidP="000459A9">
            <w:pPr>
              <w:pStyle w:val="Prrafodelista"/>
              <w:numPr>
                <w:ilvl w:val="0"/>
                <w:numId w:val="14"/>
              </w:numPr>
              <w:rPr>
                <w:sz w:val="20"/>
                <w:szCs w:val="20"/>
              </w:rPr>
            </w:pPr>
            <w:r w:rsidRPr="00E64A40">
              <w:rPr>
                <w:sz w:val="20"/>
                <w:szCs w:val="20"/>
              </w:rPr>
              <w:t>Hallazgos</w:t>
            </w:r>
          </w:p>
          <w:p w:rsidR="00E64A40" w:rsidRPr="00E64A40" w:rsidRDefault="00E64A40" w:rsidP="000459A9">
            <w:pPr>
              <w:pStyle w:val="Prrafodelista"/>
              <w:numPr>
                <w:ilvl w:val="0"/>
                <w:numId w:val="14"/>
              </w:numPr>
              <w:rPr>
                <w:sz w:val="20"/>
                <w:szCs w:val="20"/>
              </w:rPr>
            </w:pPr>
            <w:r w:rsidRPr="00E64A40">
              <w:rPr>
                <w:sz w:val="20"/>
                <w:szCs w:val="20"/>
              </w:rPr>
              <w:t>Plan de acción</w:t>
            </w:r>
          </w:p>
        </w:tc>
        <w:tc>
          <w:tcPr>
            <w:tcW w:w="2180" w:type="dxa"/>
          </w:tcPr>
          <w:p w:rsidR="00E64A40" w:rsidRPr="00E64A40" w:rsidRDefault="00E64A40">
            <w:pPr>
              <w:rPr>
                <w:sz w:val="20"/>
                <w:szCs w:val="20"/>
              </w:rPr>
            </w:pPr>
          </w:p>
        </w:tc>
        <w:tc>
          <w:tcPr>
            <w:tcW w:w="2400" w:type="dxa"/>
          </w:tcPr>
          <w:p w:rsidR="00E64A40" w:rsidRPr="00E64A40" w:rsidRDefault="00E64A40">
            <w:pPr>
              <w:rPr>
                <w:sz w:val="20"/>
                <w:szCs w:val="20"/>
              </w:rPr>
            </w:pPr>
          </w:p>
        </w:tc>
      </w:tr>
      <w:tr w:rsidR="00E64A40" w:rsidTr="00CC5960">
        <w:tc>
          <w:tcPr>
            <w:tcW w:w="1405" w:type="dxa"/>
          </w:tcPr>
          <w:p w:rsidR="00E64A40" w:rsidRPr="00E64A40" w:rsidRDefault="00E64A40">
            <w:pPr>
              <w:rPr>
                <w:sz w:val="20"/>
                <w:szCs w:val="20"/>
              </w:rPr>
            </w:pPr>
            <w:r w:rsidRPr="00E64A40">
              <w:rPr>
                <w:sz w:val="20"/>
                <w:szCs w:val="20"/>
              </w:rPr>
              <w:t>F-GA</w:t>
            </w:r>
            <w:r w:rsidRPr="00E64A40">
              <w:rPr>
                <w:sz w:val="20"/>
                <w:szCs w:val="20"/>
              </w:rPr>
              <w:t>-80-86-87-97</w:t>
            </w:r>
          </w:p>
        </w:tc>
        <w:tc>
          <w:tcPr>
            <w:tcW w:w="2843" w:type="dxa"/>
          </w:tcPr>
          <w:p w:rsidR="00E64A40" w:rsidRPr="00E64A40" w:rsidRDefault="00E64A40" w:rsidP="000459A9">
            <w:pPr>
              <w:pStyle w:val="Prrafodelista"/>
              <w:numPr>
                <w:ilvl w:val="0"/>
                <w:numId w:val="14"/>
              </w:numPr>
              <w:rPr>
                <w:sz w:val="20"/>
                <w:szCs w:val="20"/>
              </w:rPr>
            </w:pPr>
            <w:r w:rsidRPr="00E64A40">
              <w:rPr>
                <w:sz w:val="20"/>
                <w:szCs w:val="20"/>
              </w:rPr>
              <w:t>Clasificación clara</w:t>
            </w:r>
          </w:p>
          <w:p w:rsidR="00E64A40" w:rsidRPr="00E64A40" w:rsidRDefault="00E64A40" w:rsidP="000459A9">
            <w:pPr>
              <w:pStyle w:val="Prrafodelista"/>
              <w:numPr>
                <w:ilvl w:val="0"/>
                <w:numId w:val="14"/>
              </w:numPr>
              <w:rPr>
                <w:sz w:val="20"/>
                <w:szCs w:val="20"/>
              </w:rPr>
            </w:pPr>
            <w:r w:rsidRPr="00E64A40">
              <w:rPr>
                <w:sz w:val="20"/>
                <w:szCs w:val="20"/>
              </w:rPr>
              <w:t>Control diario</w:t>
            </w:r>
          </w:p>
        </w:tc>
        <w:tc>
          <w:tcPr>
            <w:tcW w:w="2180" w:type="dxa"/>
          </w:tcPr>
          <w:p w:rsidR="00E64A40" w:rsidRPr="00E64A40" w:rsidRDefault="00E64A40">
            <w:pPr>
              <w:rPr>
                <w:sz w:val="20"/>
                <w:szCs w:val="20"/>
              </w:rPr>
            </w:pPr>
          </w:p>
        </w:tc>
        <w:tc>
          <w:tcPr>
            <w:tcW w:w="2400" w:type="dxa"/>
          </w:tcPr>
          <w:p w:rsidR="00E64A40" w:rsidRPr="00E64A40" w:rsidRDefault="00E64A40">
            <w:pPr>
              <w:rPr>
                <w:sz w:val="20"/>
                <w:szCs w:val="20"/>
              </w:rPr>
            </w:pPr>
          </w:p>
        </w:tc>
      </w:tr>
      <w:tr w:rsidR="00E64A40" w:rsidTr="00CC5960">
        <w:tc>
          <w:tcPr>
            <w:tcW w:w="1405" w:type="dxa"/>
          </w:tcPr>
          <w:p w:rsidR="00E64A40" w:rsidRPr="00E64A40" w:rsidRDefault="00E64A40">
            <w:pPr>
              <w:rPr>
                <w:sz w:val="20"/>
                <w:szCs w:val="20"/>
              </w:rPr>
            </w:pPr>
            <w:r w:rsidRPr="00E64A40">
              <w:rPr>
                <w:sz w:val="20"/>
                <w:szCs w:val="20"/>
              </w:rPr>
              <w:t>F-GA</w:t>
            </w:r>
            <w:r w:rsidRPr="00E64A40">
              <w:rPr>
                <w:sz w:val="20"/>
                <w:szCs w:val="20"/>
              </w:rPr>
              <w:t>-96</w:t>
            </w:r>
          </w:p>
        </w:tc>
        <w:tc>
          <w:tcPr>
            <w:tcW w:w="2843" w:type="dxa"/>
          </w:tcPr>
          <w:p w:rsidR="00E64A40" w:rsidRPr="00E64A40" w:rsidRDefault="00E64A40" w:rsidP="000459A9">
            <w:pPr>
              <w:pStyle w:val="Prrafodelista"/>
              <w:numPr>
                <w:ilvl w:val="0"/>
                <w:numId w:val="14"/>
              </w:numPr>
              <w:rPr>
                <w:sz w:val="20"/>
                <w:szCs w:val="20"/>
              </w:rPr>
            </w:pPr>
            <w:r w:rsidRPr="00E64A40">
              <w:rPr>
                <w:sz w:val="20"/>
                <w:szCs w:val="20"/>
              </w:rPr>
              <w:t>Código único</w:t>
            </w:r>
          </w:p>
        </w:tc>
        <w:tc>
          <w:tcPr>
            <w:tcW w:w="2180" w:type="dxa"/>
          </w:tcPr>
          <w:p w:rsidR="00E64A40" w:rsidRPr="00E64A40" w:rsidRDefault="00E64A40">
            <w:pPr>
              <w:rPr>
                <w:sz w:val="20"/>
                <w:szCs w:val="20"/>
              </w:rPr>
            </w:pPr>
          </w:p>
        </w:tc>
        <w:tc>
          <w:tcPr>
            <w:tcW w:w="2400" w:type="dxa"/>
          </w:tcPr>
          <w:p w:rsidR="00E64A40" w:rsidRPr="00E64A40" w:rsidRDefault="00E64A40">
            <w:pPr>
              <w:rPr>
                <w:sz w:val="20"/>
                <w:szCs w:val="20"/>
              </w:rPr>
            </w:pPr>
          </w:p>
        </w:tc>
      </w:tr>
      <w:tr w:rsidR="00E64A40" w:rsidTr="00CC5960">
        <w:tc>
          <w:tcPr>
            <w:tcW w:w="1405" w:type="dxa"/>
          </w:tcPr>
          <w:p w:rsidR="00E64A40" w:rsidRPr="00E64A40" w:rsidRDefault="00E64A40">
            <w:pPr>
              <w:rPr>
                <w:sz w:val="20"/>
                <w:szCs w:val="20"/>
              </w:rPr>
            </w:pPr>
            <w:r w:rsidRPr="00E64A40">
              <w:rPr>
                <w:sz w:val="20"/>
                <w:szCs w:val="20"/>
              </w:rPr>
              <w:t>F-GA</w:t>
            </w:r>
            <w:r w:rsidRPr="00E64A40">
              <w:rPr>
                <w:sz w:val="20"/>
                <w:szCs w:val="20"/>
              </w:rPr>
              <w:t>-90-92</w:t>
            </w:r>
          </w:p>
        </w:tc>
        <w:tc>
          <w:tcPr>
            <w:tcW w:w="2843" w:type="dxa"/>
          </w:tcPr>
          <w:p w:rsidR="00E64A40" w:rsidRPr="00E64A40" w:rsidRDefault="00E64A40" w:rsidP="000459A9">
            <w:pPr>
              <w:pStyle w:val="Prrafodelista"/>
              <w:numPr>
                <w:ilvl w:val="0"/>
                <w:numId w:val="14"/>
              </w:numPr>
              <w:rPr>
                <w:sz w:val="20"/>
                <w:szCs w:val="20"/>
              </w:rPr>
            </w:pPr>
            <w:r w:rsidRPr="00E64A40">
              <w:rPr>
                <w:sz w:val="20"/>
                <w:szCs w:val="20"/>
              </w:rPr>
              <w:t>Estado físico</w:t>
            </w:r>
          </w:p>
          <w:p w:rsidR="00E64A40" w:rsidRPr="00E64A40" w:rsidRDefault="00E64A40" w:rsidP="000459A9">
            <w:pPr>
              <w:pStyle w:val="Prrafodelista"/>
              <w:numPr>
                <w:ilvl w:val="0"/>
                <w:numId w:val="14"/>
              </w:numPr>
              <w:rPr>
                <w:sz w:val="20"/>
                <w:szCs w:val="20"/>
              </w:rPr>
            </w:pPr>
            <w:r w:rsidRPr="00E64A40">
              <w:rPr>
                <w:sz w:val="20"/>
                <w:szCs w:val="20"/>
              </w:rPr>
              <w:t>Observaciones estructuradas</w:t>
            </w:r>
          </w:p>
        </w:tc>
        <w:tc>
          <w:tcPr>
            <w:tcW w:w="2180" w:type="dxa"/>
          </w:tcPr>
          <w:p w:rsidR="00E64A40" w:rsidRPr="00E64A40" w:rsidRDefault="00E64A40">
            <w:pPr>
              <w:rPr>
                <w:sz w:val="20"/>
                <w:szCs w:val="20"/>
              </w:rPr>
            </w:pPr>
          </w:p>
        </w:tc>
        <w:tc>
          <w:tcPr>
            <w:tcW w:w="2400" w:type="dxa"/>
          </w:tcPr>
          <w:p w:rsidR="00E64A40" w:rsidRPr="00E64A40" w:rsidRDefault="00E64A40">
            <w:pPr>
              <w:rPr>
                <w:sz w:val="20"/>
                <w:szCs w:val="20"/>
              </w:rPr>
            </w:pPr>
          </w:p>
        </w:tc>
      </w:tr>
      <w:tr w:rsidR="00E64A40" w:rsidTr="00CC5960">
        <w:tc>
          <w:tcPr>
            <w:tcW w:w="1405" w:type="dxa"/>
          </w:tcPr>
          <w:p w:rsidR="00E64A40" w:rsidRPr="00E64A40" w:rsidRDefault="00E64A40">
            <w:pPr>
              <w:rPr>
                <w:sz w:val="20"/>
                <w:szCs w:val="20"/>
              </w:rPr>
            </w:pPr>
            <w:r w:rsidRPr="00E64A40">
              <w:rPr>
                <w:sz w:val="20"/>
                <w:szCs w:val="20"/>
              </w:rPr>
              <w:t>F-GA</w:t>
            </w:r>
            <w:r w:rsidRPr="00E64A40">
              <w:rPr>
                <w:sz w:val="20"/>
                <w:szCs w:val="20"/>
              </w:rPr>
              <w:t>-04</w:t>
            </w:r>
          </w:p>
        </w:tc>
        <w:tc>
          <w:tcPr>
            <w:tcW w:w="2843" w:type="dxa"/>
          </w:tcPr>
          <w:p w:rsidR="00E64A40" w:rsidRPr="00E64A40" w:rsidRDefault="00E64A40" w:rsidP="000459A9">
            <w:pPr>
              <w:pStyle w:val="Prrafodelista"/>
              <w:numPr>
                <w:ilvl w:val="0"/>
                <w:numId w:val="14"/>
              </w:numPr>
              <w:rPr>
                <w:sz w:val="20"/>
                <w:szCs w:val="20"/>
              </w:rPr>
            </w:pPr>
            <w:r w:rsidRPr="00E64A40">
              <w:rPr>
                <w:sz w:val="20"/>
                <w:szCs w:val="20"/>
              </w:rPr>
              <w:t>Stock disponible</w:t>
            </w:r>
          </w:p>
        </w:tc>
        <w:tc>
          <w:tcPr>
            <w:tcW w:w="2180" w:type="dxa"/>
          </w:tcPr>
          <w:p w:rsidR="00E64A40" w:rsidRPr="00E64A40" w:rsidRDefault="00E64A40">
            <w:pPr>
              <w:rPr>
                <w:sz w:val="20"/>
                <w:szCs w:val="20"/>
              </w:rPr>
            </w:pPr>
          </w:p>
        </w:tc>
        <w:tc>
          <w:tcPr>
            <w:tcW w:w="2400" w:type="dxa"/>
          </w:tcPr>
          <w:p w:rsidR="00E64A40" w:rsidRPr="00E64A40" w:rsidRDefault="00E64A40">
            <w:pPr>
              <w:rPr>
                <w:sz w:val="20"/>
                <w:szCs w:val="20"/>
              </w:rPr>
            </w:pPr>
          </w:p>
        </w:tc>
      </w:tr>
      <w:tr w:rsidR="00E64A40" w:rsidTr="00CC5960">
        <w:tc>
          <w:tcPr>
            <w:tcW w:w="1405" w:type="dxa"/>
          </w:tcPr>
          <w:p w:rsidR="00E64A40" w:rsidRPr="00E64A40" w:rsidRDefault="00E64A40">
            <w:pPr>
              <w:rPr>
                <w:sz w:val="20"/>
                <w:szCs w:val="20"/>
              </w:rPr>
            </w:pPr>
            <w:r w:rsidRPr="00E64A40">
              <w:rPr>
                <w:sz w:val="20"/>
                <w:szCs w:val="20"/>
              </w:rPr>
              <w:t>F-GA</w:t>
            </w:r>
            <w:r w:rsidRPr="00E64A40">
              <w:rPr>
                <w:sz w:val="20"/>
                <w:szCs w:val="20"/>
              </w:rPr>
              <w:t>-50</w:t>
            </w:r>
          </w:p>
        </w:tc>
        <w:tc>
          <w:tcPr>
            <w:tcW w:w="2843" w:type="dxa"/>
          </w:tcPr>
          <w:p w:rsidR="00E64A40" w:rsidRPr="00E64A40" w:rsidRDefault="00E64A40" w:rsidP="000459A9">
            <w:pPr>
              <w:pStyle w:val="Prrafodelista"/>
              <w:numPr>
                <w:ilvl w:val="0"/>
                <w:numId w:val="14"/>
              </w:numPr>
              <w:rPr>
                <w:sz w:val="20"/>
                <w:szCs w:val="20"/>
              </w:rPr>
            </w:pPr>
            <w:r w:rsidRPr="00E64A40">
              <w:rPr>
                <w:sz w:val="20"/>
                <w:szCs w:val="20"/>
              </w:rPr>
              <w:t>Validación final</w:t>
            </w:r>
          </w:p>
        </w:tc>
        <w:tc>
          <w:tcPr>
            <w:tcW w:w="2180" w:type="dxa"/>
          </w:tcPr>
          <w:p w:rsidR="00E64A40" w:rsidRPr="00E64A40" w:rsidRDefault="00E64A40">
            <w:pPr>
              <w:rPr>
                <w:sz w:val="20"/>
                <w:szCs w:val="20"/>
              </w:rPr>
            </w:pPr>
          </w:p>
        </w:tc>
        <w:tc>
          <w:tcPr>
            <w:tcW w:w="2400" w:type="dxa"/>
          </w:tcPr>
          <w:p w:rsidR="00E64A40" w:rsidRPr="00E64A40" w:rsidRDefault="00E64A40">
            <w:pPr>
              <w:rPr>
                <w:sz w:val="20"/>
                <w:szCs w:val="20"/>
              </w:rPr>
            </w:pPr>
          </w:p>
        </w:tc>
      </w:tr>
      <w:tr w:rsidR="00E64A40" w:rsidTr="00D66BC7">
        <w:tc>
          <w:tcPr>
            <w:tcW w:w="8828" w:type="dxa"/>
            <w:gridSpan w:val="4"/>
            <w:vAlign w:val="center"/>
          </w:tcPr>
          <w:p w:rsidR="00E64A40" w:rsidRPr="00E64A40" w:rsidRDefault="00E64A40" w:rsidP="000459A9">
            <w:pPr>
              <w:jc w:val="center"/>
              <w:rPr>
                <w:sz w:val="20"/>
                <w:szCs w:val="20"/>
              </w:rPr>
            </w:pPr>
            <w:r w:rsidRPr="00E64A40">
              <w:rPr>
                <w:sz w:val="20"/>
                <w:szCs w:val="20"/>
              </w:rPr>
              <w:t>Documentos</w:t>
            </w:r>
          </w:p>
        </w:tc>
      </w:tr>
      <w:tr w:rsidR="00E64A40" w:rsidTr="00CC5960">
        <w:tc>
          <w:tcPr>
            <w:tcW w:w="1405" w:type="dxa"/>
          </w:tcPr>
          <w:p w:rsidR="00E64A40" w:rsidRPr="00E64A40" w:rsidRDefault="00E64A40">
            <w:pPr>
              <w:rPr>
                <w:sz w:val="20"/>
                <w:szCs w:val="20"/>
              </w:rPr>
            </w:pPr>
            <w:r w:rsidRPr="00E64A40">
              <w:rPr>
                <w:sz w:val="20"/>
                <w:szCs w:val="20"/>
              </w:rPr>
              <w:t>D-GA-01</w:t>
            </w:r>
          </w:p>
        </w:tc>
        <w:tc>
          <w:tcPr>
            <w:tcW w:w="2843" w:type="dxa"/>
          </w:tcPr>
          <w:p w:rsidR="00E64A40" w:rsidRPr="00E64A40" w:rsidRDefault="00E64A40" w:rsidP="000459A9">
            <w:pPr>
              <w:pStyle w:val="Prrafodelista"/>
              <w:numPr>
                <w:ilvl w:val="0"/>
                <w:numId w:val="14"/>
              </w:numPr>
              <w:rPr>
                <w:sz w:val="20"/>
                <w:szCs w:val="20"/>
              </w:rPr>
            </w:pPr>
            <w:r w:rsidRPr="00E64A40">
              <w:rPr>
                <w:sz w:val="20"/>
                <w:szCs w:val="20"/>
              </w:rPr>
              <w:t>Indicadores de accidentalidad</w:t>
            </w:r>
          </w:p>
          <w:p w:rsidR="00E64A40" w:rsidRPr="00E64A40" w:rsidRDefault="00E64A40" w:rsidP="000459A9">
            <w:pPr>
              <w:pStyle w:val="Prrafodelista"/>
              <w:numPr>
                <w:ilvl w:val="0"/>
                <w:numId w:val="14"/>
              </w:numPr>
              <w:rPr>
                <w:sz w:val="20"/>
                <w:szCs w:val="20"/>
              </w:rPr>
            </w:pPr>
            <w:r w:rsidRPr="00E64A40">
              <w:rPr>
                <w:sz w:val="20"/>
                <w:szCs w:val="20"/>
              </w:rPr>
              <w:t xml:space="preserve">Metas </w:t>
            </w:r>
          </w:p>
        </w:tc>
        <w:tc>
          <w:tcPr>
            <w:tcW w:w="2180" w:type="dxa"/>
          </w:tcPr>
          <w:p w:rsidR="00E64A40" w:rsidRPr="00E64A40" w:rsidRDefault="00E64A40">
            <w:pPr>
              <w:rPr>
                <w:sz w:val="20"/>
                <w:szCs w:val="20"/>
              </w:rPr>
            </w:pPr>
          </w:p>
        </w:tc>
        <w:tc>
          <w:tcPr>
            <w:tcW w:w="2400" w:type="dxa"/>
          </w:tcPr>
          <w:p w:rsidR="00E64A40" w:rsidRPr="00E64A40" w:rsidRDefault="00E64A40" w:rsidP="00E64A40">
            <w:pPr>
              <w:pStyle w:val="Prrafodelista"/>
              <w:numPr>
                <w:ilvl w:val="0"/>
                <w:numId w:val="14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Exceso de normativa</w:t>
            </w:r>
          </w:p>
        </w:tc>
      </w:tr>
      <w:tr w:rsidR="00E64A40" w:rsidTr="00CC5960">
        <w:tc>
          <w:tcPr>
            <w:tcW w:w="1405" w:type="dxa"/>
          </w:tcPr>
          <w:p w:rsidR="00E64A40" w:rsidRPr="00E64A40" w:rsidRDefault="00E64A40">
            <w:pPr>
              <w:rPr>
                <w:sz w:val="20"/>
                <w:szCs w:val="20"/>
              </w:rPr>
            </w:pPr>
            <w:r w:rsidRPr="00E64A40">
              <w:rPr>
                <w:sz w:val="20"/>
                <w:szCs w:val="20"/>
              </w:rPr>
              <w:t>D-GA</w:t>
            </w:r>
            <w:r w:rsidRPr="00E64A40">
              <w:rPr>
                <w:sz w:val="20"/>
                <w:szCs w:val="20"/>
              </w:rPr>
              <w:t>-02</w:t>
            </w:r>
          </w:p>
        </w:tc>
        <w:tc>
          <w:tcPr>
            <w:tcW w:w="2843" w:type="dxa"/>
          </w:tcPr>
          <w:p w:rsidR="00E64A40" w:rsidRPr="00E64A40" w:rsidRDefault="00E64A40" w:rsidP="000459A9">
            <w:pPr>
              <w:pStyle w:val="Prrafodelista"/>
              <w:numPr>
                <w:ilvl w:val="0"/>
                <w:numId w:val="14"/>
              </w:numPr>
              <w:rPr>
                <w:sz w:val="20"/>
                <w:szCs w:val="20"/>
              </w:rPr>
            </w:pPr>
            <w:r w:rsidRPr="00E64A40">
              <w:rPr>
                <w:sz w:val="20"/>
                <w:szCs w:val="20"/>
              </w:rPr>
              <w:t>Metas medibles</w:t>
            </w:r>
          </w:p>
          <w:p w:rsidR="00E64A40" w:rsidRPr="00E64A40" w:rsidRDefault="00E64A40" w:rsidP="000459A9">
            <w:pPr>
              <w:pStyle w:val="Prrafodelista"/>
              <w:numPr>
                <w:ilvl w:val="0"/>
                <w:numId w:val="14"/>
              </w:numPr>
              <w:rPr>
                <w:sz w:val="20"/>
                <w:szCs w:val="20"/>
              </w:rPr>
            </w:pPr>
            <w:r w:rsidRPr="00E64A40">
              <w:rPr>
                <w:sz w:val="20"/>
                <w:szCs w:val="20"/>
              </w:rPr>
              <w:t xml:space="preserve">Responsables </w:t>
            </w:r>
          </w:p>
        </w:tc>
        <w:tc>
          <w:tcPr>
            <w:tcW w:w="2180" w:type="dxa"/>
          </w:tcPr>
          <w:p w:rsidR="00E64A40" w:rsidRPr="00E64A40" w:rsidRDefault="00E64A40">
            <w:pPr>
              <w:rPr>
                <w:sz w:val="20"/>
                <w:szCs w:val="20"/>
              </w:rPr>
            </w:pPr>
          </w:p>
        </w:tc>
        <w:tc>
          <w:tcPr>
            <w:tcW w:w="2400" w:type="dxa"/>
          </w:tcPr>
          <w:p w:rsidR="00E64A40" w:rsidRPr="00E64A40" w:rsidRDefault="00E64A40">
            <w:pPr>
              <w:rPr>
                <w:sz w:val="20"/>
                <w:szCs w:val="20"/>
              </w:rPr>
            </w:pPr>
          </w:p>
        </w:tc>
      </w:tr>
      <w:tr w:rsidR="00E64A40" w:rsidTr="00CC5960">
        <w:tc>
          <w:tcPr>
            <w:tcW w:w="1405" w:type="dxa"/>
          </w:tcPr>
          <w:p w:rsidR="00E64A40" w:rsidRPr="00E64A40" w:rsidRDefault="00E64A40">
            <w:pPr>
              <w:rPr>
                <w:sz w:val="20"/>
                <w:szCs w:val="20"/>
              </w:rPr>
            </w:pPr>
            <w:r w:rsidRPr="00E64A40">
              <w:rPr>
                <w:sz w:val="20"/>
                <w:szCs w:val="20"/>
              </w:rPr>
              <w:t>D-GA</w:t>
            </w:r>
            <w:r w:rsidRPr="00E64A40">
              <w:rPr>
                <w:sz w:val="20"/>
                <w:szCs w:val="20"/>
              </w:rPr>
              <w:t>-05</w:t>
            </w:r>
          </w:p>
        </w:tc>
        <w:tc>
          <w:tcPr>
            <w:tcW w:w="2843" w:type="dxa"/>
          </w:tcPr>
          <w:p w:rsidR="00E64A40" w:rsidRPr="00E64A40" w:rsidRDefault="00E64A40" w:rsidP="000459A9">
            <w:pPr>
              <w:pStyle w:val="Prrafodelista"/>
              <w:numPr>
                <w:ilvl w:val="0"/>
                <w:numId w:val="14"/>
              </w:numPr>
              <w:rPr>
                <w:sz w:val="20"/>
                <w:szCs w:val="20"/>
              </w:rPr>
            </w:pPr>
            <w:r w:rsidRPr="00E64A40">
              <w:rPr>
                <w:sz w:val="20"/>
                <w:szCs w:val="20"/>
              </w:rPr>
              <w:t>Cronograma</w:t>
            </w:r>
          </w:p>
          <w:p w:rsidR="00E64A40" w:rsidRPr="00E64A40" w:rsidRDefault="00E64A40" w:rsidP="000459A9">
            <w:pPr>
              <w:pStyle w:val="Prrafodelista"/>
              <w:numPr>
                <w:ilvl w:val="0"/>
                <w:numId w:val="14"/>
              </w:numPr>
              <w:rPr>
                <w:sz w:val="20"/>
                <w:szCs w:val="20"/>
              </w:rPr>
            </w:pPr>
            <w:r w:rsidRPr="00E64A40">
              <w:rPr>
                <w:sz w:val="20"/>
                <w:szCs w:val="20"/>
              </w:rPr>
              <w:t>Indicadores</w:t>
            </w:r>
          </w:p>
        </w:tc>
        <w:tc>
          <w:tcPr>
            <w:tcW w:w="2180" w:type="dxa"/>
          </w:tcPr>
          <w:p w:rsidR="00E64A40" w:rsidRPr="00E64A40" w:rsidRDefault="00E64A40">
            <w:pPr>
              <w:rPr>
                <w:sz w:val="20"/>
                <w:szCs w:val="20"/>
              </w:rPr>
            </w:pPr>
          </w:p>
        </w:tc>
        <w:tc>
          <w:tcPr>
            <w:tcW w:w="2400" w:type="dxa"/>
          </w:tcPr>
          <w:p w:rsidR="00E64A40" w:rsidRPr="00E64A40" w:rsidRDefault="00E64A40">
            <w:pPr>
              <w:rPr>
                <w:sz w:val="20"/>
                <w:szCs w:val="20"/>
              </w:rPr>
            </w:pPr>
          </w:p>
        </w:tc>
      </w:tr>
      <w:tr w:rsidR="00E64A40" w:rsidTr="00CC5960">
        <w:tc>
          <w:tcPr>
            <w:tcW w:w="1405" w:type="dxa"/>
          </w:tcPr>
          <w:p w:rsidR="00E64A40" w:rsidRPr="00E64A40" w:rsidRDefault="00E64A40">
            <w:pPr>
              <w:rPr>
                <w:sz w:val="20"/>
                <w:szCs w:val="20"/>
              </w:rPr>
            </w:pPr>
            <w:r w:rsidRPr="00E64A40">
              <w:rPr>
                <w:sz w:val="20"/>
                <w:szCs w:val="20"/>
              </w:rPr>
              <w:t>D-GA</w:t>
            </w:r>
            <w:r w:rsidRPr="00E64A40">
              <w:rPr>
                <w:sz w:val="20"/>
                <w:szCs w:val="20"/>
              </w:rPr>
              <w:t>-08</w:t>
            </w:r>
          </w:p>
        </w:tc>
        <w:tc>
          <w:tcPr>
            <w:tcW w:w="2843" w:type="dxa"/>
          </w:tcPr>
          <w:p w:rsidR="00E64A40" w:rsidRPr="00E64A40" w:rsidRDefault="00E64A40" w:rsidP="000459A9">
            <w:pPr>
              <w:pStyle w:val="Prrafodelista"/>
              <w:numPr>
                <w:ilvl w:val="0"/>
                <w:numId w:val="14"/>
              </w:numPr>
              <w:rPr>
                <w:sz w:val="20"/>
                <w:szCs w:val="20"/>
              </w:rPr>
            </w:pPr>
            <w:r w:rsidRPr="00E64A40">
              <w:rPr>
                <w:sz w:val="20"/>
                <w:szCs w:val="20"/>
              </w:rPr>
              <w:t>Plan operativo</w:t>
            </w:r>
          </w:p>
        </w:tc>
        <w:tc>
          <w:tcPr>
            <w:tcW w:w="2180" w:type="dxa"/>
          </w:tcPr>
          <w:p w:rsidR="00E64A40" w:rsidRPr="00E64A40" w:rsidRDefault="00E64A40">
            <w:pPr>
              <w:rPr>
                <w:sz w:val="20"/>
                <w:szCs w:val="20"/>
              </w:rPr>
            </w:pPr>
          </w:p>
        </w:tc>
        <w:tc>
          <w:tcPr>
            <w:tcW w:w="2400" w:type="dxa"/>
          </w:tcPr>
          <w:p w:rsidR="00E64A40" w:rsidRPr="00E64A40" w:rsidRDefault="00E64A40">
            <w:pPr>
              <w:rPr>
                <w:sz w:val="20"/>
                <w:szCs w:val="20"/>
              </w:rPr>
            </w:pPr>
          </w:p>
        </w:tc>
      </w:tr>
      <w:tr w:rsidR="00E64A40" w:rsidTr="00C763CD">
        <w:tc>
          <w:tcPr>
            <w:tcW w:w="8828" w:type="dxa"/>
            <w:gridSpan w:val="4"/>
            <w:vAlign w:val="center"/>
          </w:tcPr>
          <w:p w:rsidR="00E64A40" w:rsidRPr="00E64A40" w:rsidRDefault="00E64A40" w:rsidP="000459A9">
            <w:pPr>
              <w:jc w:val="center"/>
              <w:rPr>
                <w:sz w:val="20"/>
                <w:szCs w:val="20"/>
              </w:rPr>
            </w:pPr>
            <w:r w:rsidRPr="00E64A40">
              <w:rPr>
                <w:sz w:val="20"/>
                <w:szCs w:val="20"/>
              </w:rPr>
              <w:t>Manuales – Guías – Lineamientos</w:t>
            </w:r>
          </w:p>
        </w:tc>
      </w:tr>
      <w:tr w:rsidR="00E64A40" w:rsidTr="00CC5960">
        <w:tc>
          <w:tcPr>
            <w:tcW w:w="1405" w:type="dxa"/>
          </w:tcPr>
          <w:p w:rsidR="00E64A40" w:rsidRPr="00E64A40" w:rsidRDefault="00E64A40">
            <w:pPr>
              <w:rPr>
                <w:sz w:val="20"/>
                <w:szCs w:val="20"/>
              </w:rPr>
            </w:pPr>
            <w:r w:rsidRPr="00E64A40">
              <w:rPr>
                <w:sz w:val="20"/>
                <w:szCs w:val="20"/>
              </w:rPr>
              <w:t>M-GA-03</w:t>
            </w:r>
          </w:p>
        </w:tc>
        <w:tc>
          <w:tcPr>
            <w:tcW w:w="2843" w:type="dxa"/>
          </w:tcPr>
          <w:p w:rsidR="00E64A40" w:rsidRPr="00E64A40" w:rsidRDefault="00E64A40" w:rsidP="000459A9">
            <w:pPr>
              <w:pStyle w:val="Prrafodelista"/>
              <w:numPr>
                <w:ilvl w:val="0"/>
                <w:numId w:val="14"/>
              </w:numPr>
              <w:rPr>
                <w:sz w:val="20"/>
                <w:szCs w:val="20"/>
              </w:rPr>
            </w:pPr>
            <w:r w:rsidRPr="00E64A40">
              <w:rPr>
                <w:sz w:val="20"/>
                <w:szCs w:val="20"/>
              </w:rPr>
              <w:t>Ejemplos reales</w:t>
            </w:r>
          </w:p>
        </w:tc>
        <w:tc>
          <w:tcPr>
            <w:tcW w:w="2180" w:type="dxa"/>
          </w:tcPr>
          <w:p w:rsidR="00E64A40" w:rsidRPr="00E64A40" w:rsidRDefault="00E64A40" w:rsidP="00E83FBA">
            <w:pPr>
              <w:pStyle w:val="Prrafodelista"/>
              <w:numPr>
                <w:ilvl w:val="0"/>
                <w:numId w:val="14"/>
              </w:numPr>
              <w:rPr>
                <w:sz w:val="20"/>
                <w:szCs w:val="20"/>
              </w:rPr>
            </w:pPr>
            <w:r w:rsidRPr="00E64A40">
              <w:rPr>
                <w:sz w:val="20"/>
                <w:szCs w:val="20"/>
              </w:rPr>
              <w:t xml:space="preserve">Menos texto </w:t>
            </w:r>
          </w:p>
          <w:p w:rsidR="00E64A40" w:rsidRPr="00E64A40" w:rsidRDefault="00E64A40" w:rsidP="00E83FBA">
            <w:pPr>
              <w:pStyle w:val="Prrafodelista"/>
              <w:numPr>
                <w:ilvl w:val="0"/>
                <w:numId w:val="14"/>
              </w:numPr>
              <w:rPr>
                <w:sz w:val="20"/>
                <w:szCs w:val="20"/>
              </w:rPr>
            </w:pPr>
            <w:r w:rsidRPr="00E64A40">
              <w:rPr>
                <w:sz w:val="20"/>
                <w:szCs w:val="20"/>
              </w:rPr>
              <w:t>Mas tablas</w:t>
            </w:r>
          </w:p>
        </w:tc>
        <w:tc>
          <w:tcPr>
            <w:tcW w:w="2400" w:type="dxa"/>
          </w:tcPr>
          <w:p w:rsidR="00E64A40" w:rsidRPr="00E64A40" w:rsidRDefault="00E64A40" w:rsidP="00E64A40">
            <w:pPr>
              <w:rPr>
                <w:sz w:val="20"/>
                <w:szCs w:val="20"/>
              </w:rPr>
            </w:pPr>
          </w:p>
        </w:tc>
      </w:tr>
      <w:tr w:rsidR="00E64A40" w:rsidTr="00CC5960">
        <w:tc>
          <w:tcPr>
            <w:tcW w:w="1405" w:type="dxa"/>
          </w:tcPr>
          <w:p w:rsidR="00E64A40" w:rsidRPr="00E64A40" w:rsidRDefault="00E64A40">
            <w:pPr>
              <w:rPr>
                <w:sz w:val="20"/>
                <w:szCs w:val="20"/>
              </w:rPr>
            </w:pPr>
            <w:r w:rsidRPr="00E64A40">
              <w:rPr>
                <w:sz w:val="20"/>
                <w:szCs w:val="20"/>
              </w:rPr>
              <w:t>M-GA</w:t>
            </w:r>
            <w:r w:rsidRPr="00E64A40">
              <w:rPr>
                <w:sz w:val="20"/>
                <w:szCs w:val="20"/>
              </w:rPr>
              <w:t>-4</w:t>
            </w:r>
          </w:p>
        </w:tc>
        <w:tc>
          <w:tcPr>
            <w:tcW w:w="2843" w:type="dxa"/>
          </w:tcPr>
          <w:p w:rsidR="00E64A40" w:rsidRPr="00E64A40" w:rsidRDefault="00E64A40" w:rsidP="000459A9">
            <w:pPr>
              <w:pStyle w:val="Prrafodelista"/>
              <w:numPr>
                <w:ilvl w:val="0"/>
                <w:numId w:val="14"/>
              </w:numPr>
              <w:rPr>
                <w:sz w:val="20"/>
                <w:szCs w:val="20"/>
              </w:rPr>
            </w:pPr>
            <w:r w:rsidRPr="00E64A40">
              <w:rPr>
                <w:sz w:val="20"/>
                <w:szCs w:val="20"/>
              </w:rPr>
              <w:t xml:space="preserve">Frecuencias </w:t>
            </w:r>
          </w:p>
        </w:tc>
        <w:tc>
          <w:tcPr>
            <w:tcW w:w="2180" w:type="dxa"/>
          </w:tcPr>
          <w:p w:rsidR="00E64A40" w:rsidRPr="00E64A40" w:rsidRDefault="00E64A40">
            <w:pPr>
              <w:rPr>
                <w:sz w:val="20"/>
                <w:szCs w:val="20"/>
              </w:rPr>
            </w:pPr>
          </w:p>
        </w:tc>
        <w:tc>
          <w:tcPr>
            <w:tcW w:w="2400" w:type="dxa"/>
          </w:tcPr>
          <w:p w:rsidR="00E64A40" w:rsidRPr="00E64A40" w:rsidRDefault="00E64A40">
            <w:pPr>
              <w:rPr>
                <w:sz w:val="20"/>
                <w:szCs w:val="20"/>
              </w:rPr>
            </w:pPr>
          </w:p>
        </w:tc>
      </w:tr>
      <w:tr w:rsidR="00E64A40" w:rsidTr="00CC5960">
        <w:tc>
          <w:tcPr>
            <w:tcW w:w="1405" w:type="dxa"/>
          </w:tcPr>
          <w:p w:rsidR="00E64A40" w:rsidRPr="00E64A40" w:rsidRDefault="00E64A40">
            <w:pPr>
              <w:rPr>
                <w:sz w:val="20"/>
                <w:szCs w:val="20"/>
              </w:rPr>
            </w:pPr>
            <w:r w:rsidRPr="00E64A40">
              <w:rPr>
                <w:sz w:val="20"/>
                <w:szCs w:val="20"/>
              </w:rPr>
              <w:t>G-GA-02</w:t>
            </w:r>
          </w:p>
        </w:tc>
        <w:tc>
          <w:tcPr>
            <w:tcW w:w="2843" w:type="dxa"/>
          </w:tcPr>
          <w:p w:rsidR="00E64A40" w:rsidRPr="00E64A40" w:rsidRDefault="00E64A40" w:rsidP="000459A9">
            <w:pPr>
              <w:pStyle w:val="Prrafodelista"/>
              <w:numPr>
                <w:ilvl w:val="0"/>
                <w:numId w:val="14"/>
              </w:numPr>
              <w:rPr>
                <w:sz w:val="20"/>
                <w:szCs w:val="20"/>
              </w:rPr>
            </w:pPr>
            <w:r w:rsidRPr="00E64A40">
              <w:rPr>
                <w:sz w:val="20"/>
                <w:szCs w:val="20"/>
              </w:rPr>
              <w:t>Reglas claras</w:t>
            </w:r>
          </w:p>
        </w:tc>
        <w:tc>
          <w:tcPr>
            <w:tcW w:w="2180" w:type="dxa"/>
          </w:tcPr>
          <w:p w:rsidR="00E64A40" w:rsidRPr="00E64A40" w:rsidRDefault="00E64A40">
            <w:pPr>
              <w:rPr>
                <w:sz w:val="20"/>
                <w:szCs w:val="20"/>
              </w:rPr>
            </w:pPr>
          </w:p>
        </w:tc>
        <w:tc>
          <w:tcPr>
            <w:tcW w:w="2400" w:type="dxa"/>
          </w:tcPr>
          <w:p w:rsidR="00E64A40" w:rsidRPr="00E64A40" w:rsidRDefault="00E64A40">
            <w:pPr>
              <w:rPr>
                <w:sz w:val="20"/>
                <w:szCs w:val="20"/>
              </w:rPr>
            </w:pPr>
          </w:p>
        </w:tc>
      </w:tr>
      <w:tr w:rsidR="00E64A40" w:rsidTr="00CC5960">
        <w:tc>
          <w:tcPr>
            <w:tcW w:w="1405" w:type="dxa"/>
          </w:tcPr>
          <w:p w:rsidR="00E64A40" w:rsidRPr="00E64A40" w:rsidRDefault="00E64A40">
            <w:pPr>
              <w:rPr>
                <w:sz w:val="20"/>
                <w:szCs w:val="20"/>
              </w:rPr>
            </w:pPr>
            <w:r w:rsidRPr="00E64A40">
              <w:rPr>
                <w:sz w:val="20"/>
                <w:szCs w:val="20"/>
              </w:rPr>
              <w:t>G-GA-01</w:t>
            </w:r>
          </w:p>
        </w:tc>
        <w:tc>
          <w:tcPr>
            <w:tcW w:w="2843" w:type="dxa"/>
          </w:tcPr>
          <w:p w:rsidR="00E64A40" w:rsidRPr="00E64A40" w:rsidRDefault="00E64A40" w:rsidP="00E64A40">
            <w:pPr>
              <w:rPr>
                <w:sz w:val="20"/>
                <w:szCs w:val="20"/>
              </w:rPr>
            </w:pPr>
          </w:p>
        </w:tc>
        <w:tc>
          <w:tcPr>
            <w:tcW w:w="2180" w:type="dxa"/>
          </w:tcPr>
          <w:p w:rsidR="00E64A40" w:rsidRPr="00E64A40" w:rsidRDefault="00E64A40" w:rsidP="00E64A40">
            <w:pPr>
              <w:pStyle w:val="Prrafodelista"/>
              <w:numPr>
                <w:ilvl w:val="0"/>
                <w:numId w:val="14"/>
              </w:numPr>
              <w:rPr>
                <w:sz w:val="20"/>
                <w:szCs w:val="20"/>
              </w:rPr>
            </w:pPr>
            <w:r w:rsidRPr="00E64A40">
              <w:rPr>
                <w:sz w:val="20"/>
                <w:szCs w:val="20"/>
              </w:rPr>
              <w:t>Simplificar el lenguaje</w:t>
            </w:r>
          </w:p>
        </w:tc>
        <w:tc>
          <w:tcPr>
            <w:tcW w:w="2400" w:type="dxa"/>
          </w:tcPr>
          <w:p w:rsidR="00E64A40" w:rsidRPr="00E64A40" w:rsidRDefault="00E64A40" w:rsidP="00E64A40">
            <w:pPr>
              <w:rPr>
                <w:sz w:val="20"/>
                <w:szCs w:val="20"/>
              </w:rPr>
            </w:pPr>
          </w:p>
        </w:tc>
      </w:tr>
      <w:tr w:rsidR="00E64A40" w:rsidTr="00CC5960">
        <w:tc>
          <w:tcPr>
            <w:tcW w:w="1405" w:type="dxa"/>
          </w:tcPr>
          <w:p w:rsidR="00E64A40" w:rsidRPr="00E64A40" w:rsidRDefault="00E64A40">
            <w:pPr>
              <w:rPr>
                <w:sz w:val="20"/>
                <w:szCs w:val="20"/>
              </w:rPr>
            </w:pPr>
            <w:r w:rsidRPr="00E64A40">
              <w:rPr>
                <w:sz w:val="20"/>
                <w:szCs w:val="20"/>
              </w:rPr>
              <w:t>L-GA-05</w:t>
            </w:r>
          </w:p>
        </w:tc>
        <w:tc>
          <w:tcPr>
            <w:tcW w:w="2843" w:type="dxa"/>
          </w:tcPr>
          <w:p w:rsidR="00E64A40" w:rsidRPr="00E64A40" w:rsidRDefault="00E64A40" w:rsidP="000459A9">
            <w:pPr>
              <w:pStyle w:val="Prrafodelista"/>
              <w:numPr>
                <w:ilvl w:val="0"/>
                <w:numId w:val="14"/>
              </w:numPr>
              <w:rPr>
                <w:sz w:val="20"/>
                <w:szCs w:val="20"/>
              </w:rPr>
            </w:pPr>
            <w:r w:rsidRPr="00E64A40">
              <w:rPr>
                <w:sz w:val="20"/>
                <w:szCs w:val="20"/>
              </w:rPr>
              <w:t>Cronograma de limpieza</w:t>
            </w:r>
          </w:p>
        </w:tc>
        <w:tc>
          <w:tcPr>
            <w:tcW w:w="2180" w:type="dxa"/>
          </w:tcPr>
          <w:p w:rsidR="00E64A40" w:rsidRPr="00E64A40" w:rsidRDefault="00E64A40">
            <w:pPr>
              <w:rPr>
                <w:sz w:val="20"/>
                <w:szCs w:val="20"/>
              </w:rPr>
            </w:pPr>
          </w:p>
        </w:tc>
        <w:tc>
          <w:tcPr>
            <w:tcW w:w="2400" w:type="dxa"/>
          </w:tcPr>
          <w:p w:rsidR="00E64A40" w:rsidRPr="00E64A40" w:rsidRDefault="00E64A40">
            <w:pPr>
              <w:rPr>
                <w:sz w:val="20"/>
                <w:szCs w:val="20"/>
              </w:rPr>
            </w:pPr>
          </w:p>
        </w:tc>
      </w:tr>
      <w:tr w:rsidR="00E64A40" w:rsidTr="00CC5960">
        <w:tc>
          <w:tcPr>
            <w:tcW w:w="1405" w:type="dxa"/>
          </w:tcPr>
          <w:p w:rsidR="00E64A40" w:rsidRPr="00E64A40" w:rsidRDefault="00E64A40">
            <w:pPr>
              <w:rPr>
                <w:sz w:val="20"/>
                <w:szCs w:val="20"/>
              </w:rPr>
            </w:pPr>
            <w:r w:rsidRPr="00E64A40">
              <w:rPr>
                <w:sz w:val="20"/>
                <w:szCs w:val="20"/>
              </w:rPr>
              <w:t>L-GA-07</w:t>
            </w:r>
          </w:p>
        </w:tc>
        <w:tc>
          <w:tcPr>
            <w:tcW w:w="2843" w:type="dxa"/>
          </w:tcPr>
          <w:p w:rsidR="00E64A40" w:rsidRPr="00E64A40" w:rsidRDefault="00E64A40" w:rsidP="000459A9">
            <w:pPr>
              <w:pStyle w:val="Prrafodelista"/>
              <w:numPr>
                <w:ilvl w:val="0"/>
                <w:numId w:val="14"/>
              </w:numPr>
              <w:rPr>
                <w:sz w:val="20"/>
                <w:szCs w:val="20"/>
              </w:rPr>
            </w:pPr>
            <w:r w:rsidRPr="00E64A40">
              <w:rPr>
                <w:sz w:val="20"/>
                <w:szCs w:val="20"/>
              </w:rPr>
              <w:t>Riesgos</w:t>
            </w:r>
          </w:p>
        </w:tc>
        <w:tc>
          <w:tcPr>
            <w:tcW w:w="2180" w:type="dxa"/>
          </w:tcPr>
          <w:p w:rsidR="00E64A40" w:rsidRPr="00E64A40" w:rsidRDefault="00E64A40">
            <w:pPr>
              <w:rPr>
                <w:sz w:val="20"/>
                <w:szCs w:val="20"/>
              </w:rPr>
            </w:pPr>
          </w:p>
        </w:tc>
        <w:tc>
          <w:tcPr>
            <w:tcW w:w="2400" w:type="dxa"/>
          </w:tcPr>
          <w:p w:rsidR="00E64A40" w:rsidRPr="00E64A40" w:rsidRDefault="00E64A40">
            <w:pPr>
              <w:rPr>
                <w:sz w:val="20"/>
                <w:szCs w:val="20"/>
              </w:rPr>
            </w:pPr>
          </w:p>
        </w:tc>
      </w:tr>
    </w:tbl>
    <w:p w:rsidR="00CC5960" w:rsidRDefault="00CC5960">
      <w:r>
        <w:t>La revisión documental evidenció unas oportunidades de mejora orientadas a fortalecer la claridad, funcionalidad y control de los procesos.</w:t>
      </w:r>
    </w:p>
    <w:p w:rsidR="00CC5960" w:rsidRDefault="00CC5960">
      <w:r>
        <w:t>Asimismo, es importante quitar información repetitiva, excesivamente teórica o normativa, debido a que puede dificultar la compresión y disminuir la utilidad práctica del documento.</w:t>
      </w:r>
      <w:bookmarkStart w:id="0" w:name="_GoBack"/>
      <w:bookmarkEnd w:id="0"/>
    </w:p>
    <w:sectPr w:rsidR="00CC5960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4A7C48"/>
    <w:multiLevelType w:val="hybridMultilevel"/>
    <w:tmpl w:val="9D7C2F0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C87D7C"/>
    <w:multiLevelType w:val="hybridMultilevel"/>
    <w:tmpl w:val="49300F9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2F4BE9"/>
    <w:multiLevelType w:val="hybridMultilevel"/>
    <w:tmpl w:val="FCEA3ED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0E346D"/>
    <w:multiLevelType w:val="hybridMultilevel"/>
    <w:tmpl w:val="DA0805F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993A10"/>
    <w:multiLevelType w:val="hybridMultilevel"/>
    <w:tmpl w:val="5120CF8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25198C"/>
    <w:multiLevelType w:val="hybridMultilevel"/>
    <w:tmpl w:val="7EF4EFC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24B3200"/>
    <w:multiLevelType w:val="hybridMultilevel"/>
    <w:tmpl w:val="E146DD9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B00B44"/>
    <w:multiLevelType w:val="hybridMultilevel"/>
    <w:tmpl w:val="C3B2372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8C0EC0"/>
    <w:multiLevelType w:val="hybridMultilevel"/>
    <w:tmpl w:val="B21A3F2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3BD395D"/>
    <w:multiLevelType w:val="hybridMultilevel"/>
    <w:tmpl w:val="3B7450C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5171535"/>
    <w:multiLevelType w:val="hybridMultilevel"/>
    <w:tmpl w:val="A7529A2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FC95DA4"/>
    <w:multiLevelType w:val="hybridMultilevel"/>
    <w:tmpl w:val="255A588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2F46981"/>
    <w:multiLevelType w:val="hybridMultilevel"/>
    <w:tmpl w:val="2C9263C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F7D1FB1"/>
    <w:multiLevelType w:val="hybridMultilevel"/>
    <w:tmpl w:val="1FCAE20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0"/>
  </w:num>
  <w:num w:numId="3">
    <w:abstractNumId w:val="8"/>
  </w:num>
  <w:num w:numId="4">
    <w:abstractNumId w:val="7"/>
  </w:num>
  <w:num w:numId="5">
    <w:abstractNumId w:val="4"/>
  </w:num>
  <w:num w:numId="6">
    <w:abstractNumId w:val="9"/>
  </w:num>
  <w:num w:numId="7">
    <w:abstractNumId w:val="11"/>
  </w:num>
  <w:num w:numId="8">
    <w:abstractNumId w:val="3"/>
  </w:num>
  <w:num w:numId="9">
    <w:abstractNumId w:val="13"/>
  </w:num>
  <w:num w:numId="10">
    <w:abstractNumId w:val="5"/>
  </w:num>
  <w:num w:numId="11">
    <w:abstractNumId w:val="6"/>
  </w:num>
  <w:num w:numId="12">
    <w:abstractNumId w:val="10"/>
  </w:num>
  <w:num w:numId="13">
    <w:abstractNumId w:val="2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6CC3"/>
    <w:rsid w:val="000459A9"/>
    <w:rsid w:val="000A53CE"/>
    <w:rsid w:val="000D5A12"/>
    <w:rsid w:val="00126CC3"/>
    <w:rsid w:val="0051151D"/>
    <w:rsid w:val="00696EE7"/>
    <w:rsid w:val="007462D9"/>
    <w:rsid w:val="00A94CBB"/>
    <w:rsid w:val="00C8018E"/>
    <w:rsid w:val="00CC5960"/>
    <w:rsid w:val="00E64A40"/>
    <w:rsid w:val="00E83FBA"/>
    <w:rsid w:val="00EB21C1"/>
    <w:rsid w:val="00FE5E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B2A871"/>
  <w15:chartTrackingRefBased/>
  <w15:docId w15:val="{0197EC58-19DF-49C2-8965-326A83F6CA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126C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126CC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1415</TotalTime>
  <Pages>2</Pages>
  <Words>397</Words>
  <Characters>2188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María López Moreno</dc:creator>
  <cp:keywords/>
  <dc:description/>
  <cp:lastModifiedBy>Ana María López Moreno</cp:lastModifiedBy>
  <cp:revision>2</cp:revision>
  <dcterms:created xsi:type="dcterms:W3CDTF">2026-04-15T20:28:00Z</dcterms:created>
  <dcterms:modified xsi:type="dcterms:W3CDTF">2026-04-16T20:03:00Z</dcterms:modified>
</cp:coreProperties>
</file>